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FF" w:rsidRDefault="00485FFF">
      <w:pPr>
        <w:spacing w:line="200" w:lineRule="exact"/>
      </w:pPr>
    </w:p>
    <w:p w:rsidR="00485FFF" w:rsidRDefault="00485FFF">
      <w:pPr>
        <w:rPr>
          <w:lang w:eastAsia="zh-TW"/>
        </w:rPr>
        <w:sectPr w:rsidR="00485FFF">
          <w:pgSz w:w="11906" w:h="16838"/>
          <w:pgMar w:top="0" w:right="0" w:bottom="0" w:left="0" w:header="0" w:footer="0" w:gutter="0"/>
          <w:cols w:space="720"/>
        </w:sectPr>
      </w:pPr>
    </w:p>
    <w:p w:rsidR="00485FFF" w:rsidRDefault="00485FFF">
      <w:pPr>
        <w:spacing w:line="200" w:lineRule="exact"/>
      </w:pPr>
    </w:p>
    <w:p w:rsidR="00485FFF" w:rsidRDefault="00485FFF">
      <w:pPr>
        <w:rPr>
          <w:lang w:eastAsia="zh-TW"/>
        </w:rPr>
        <w:sectPr w:rsidR="00485FF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5FFF" w:rsidRDefault="00485FFF">
      <w:pPr>
        <w:spacing w:line="200" w:lineRule="exact"/>
      </w:pPr>
    </w:p>
    <w:p w:rsidR="00485FFF" w:rsidRDefault="00485FFF">
      <w:pPr>
        <w:rPr>
          <w:lang w:eastAsia="zh-TW"/>
        </w:rPr>
        <w:sectPr w:rsidR="00485FF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5FFF" w:rsidRDefault="00485FFF">
      <w:pPr>
        <w:spacing w:line="200" w:lineRule="exact"/>
      </w:pPr>
    </w:p>
    <w:p w:rsidR="00485FFF" w:rsidRDefault="00485FFF">
      <w:pPr>
        <w:rPr>
          <w:lang w:eastAsia="zh-TW"/>
        </w:rPr>
        <w:sectPr w:rsidR="00485FF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5FFF" w:rsidRDefault="00485FFF">
      <w:pPr>
        <w:spacing w:line="200" w:lineRule="exact"/>
        <w:rPr>
          <w:lang w:eastAsia="zh-TW"/>
        </w:rPr>
      </w:pPr>
    </w:p>
    <w:p w:rsidR="00485FFF" w:rsidRDefault="00485FFF">
      <w:pPr>
        <w:rPr>
          <w:lang w:eastAsia="zh-TW"/>
        </w:rPr>
        <w:sectPr w:rsidR="00485FF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5FFF" w:rsidRDefault="007D333D">
      <w:pPr>
        <w:rPr>
          <w:lang w:eastAsia="zh-TW"/>
        </w:rPr>
        <w:sectPr w:rsidR="00485FFF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hint="eastAsia"/>
          <w:lang w:eastAsia="zh-TW"/>
        </w:rPr>
        <w:t xml:space="preserve"> </w:t>
      </w:r>
    </w:p>
    <w:p w:rsidR="00485FFF" w:rsidRPr="007D333D" w:rsidRDefault="007D333D" w:rsidP="007D333D">
      <w:pPr>
        <w:autoSpaceDE w:val="0"/>
        <w:autoSpaceDN w:val="0"/>
        <w:rPr>
          <w:sz w:val="40"/>
          <w:szCs w:val="40"/>
          <w:lang w:eastAsia="zh-TW"/>
        </w:rPr>
      </w:pPr>
      <w:r>
        <w:rPr>
          <w:rFonts w:ascii="新細明體" w:hAnsi="新細明體" w:hint="eastAsia"/>
          <w:b/>
          <w:color w:val="000000"/>
          <w:spacing w:val="2"/>
          <w:sz w:val="40"/>
          <w:szCs w:val="40"/>
          <w:lang w:eastAsia="zh-TW"/>
        </w:rPr>
        <w:t xml:space="preserve">              </w:t>
      </w:r>
      <w:r w:rsidR="00DC3ECF" w:rsidRPr="007D333D">
        <w:rPr>
          <w:rFonts w:ascii="Times New Roman" w:eastAsia="Times New Roman" w:hAnsi="Times New Roman"/>
          <w:b/>
          <w:color w:val="000000"/>
          <w:spacing w:val="2"/>
          <w:sz w:val="40"/>
          <w:szCs w:val="40"/>
          <w:lang w:eastAsia="zh-TW"/>
        </w:rPr>
        <w:t>1</w:t>
      </w:r>
      <w:r w:rsidR="00F11456">
        <w:rPr>
          <w:rFonts w:ascii="Times New Roman" w:eastAsia="Times New Roman" w:hAnsi="Times New Roman"/>
          <w:b/>
          <w:color w:val="000000"/>
          <w:spacing w:val="2"/>
          <w:sz w:val="40"/>
          <w:szCs w:val="40"/>
          <w:lang w:eastAsia="zh-TW"/>
        </w:rPr>
        <w:t>10</w:t>
      </w:r>
      <w:r w:rsidR="00DC3ECF" w:rsidRPr="007D333D">
        <w:rPr>
          <w:rFonts w:ascii="Times New Roman" w:eastAsia="Times New Roman" w:hAnsi="Times New Roman"/>
          <w:b/>
          <w:spacing w:val="-1"/>
          <w:sz w:val="40"/>
          <w:szCs w:val="40"/>
          <w:lang w:eastAsia="zh-TW"/>
        </w:rPr>
        <w:t xml:space="preserve"> </w:t>
      </w:r>
      <w:r w:rsidR="00DC3ECF" w:rsidRPr="007D333D">
        <w:rPr>
          <w:rFonts w:ascii="新細明體" w:hAnsi="新細明體" w:cs="新細明體"/>
          <w:b/>
          <w:color w:val="000000"/>
          <w:spacing w:val="4"/>
          <w:sz w:val="40"/>
          <w:szCs w:val="40"/>
          <w:lang w:eastAsia="zh-TW"/>
        </w:rPr>
        <w:t>學年度</w:t>
      </w:r>
      <w:r w:rsidR="00BF72EE" w:rsidRPr="007D333D">
        <w:rPr>
          <w:rFonts w:ascii="新細明體" w:hAnsi="新細明體" w:cs="新細明體" w:hint="eastAsia"/>
          <w:b/>
          <w:color w:val="000000"/>
          <w:spacing w:val="5"/>
          <w:sz w:val="40"/>
          <w:szCs w:val="40"/>
          <w:lang w:eastAsia="zh-TW"/>
        </w:rPr>
        <w:t>臺北</w:t>
      </w:r>
      <w:r w:rsidR="00DC3ECF" w:rsidRPr="007D333D">
        <w:rPr>
          <w:rFonts w:ascii="新細明體" w:hAnsi="新細明體" w:cs="新細明體"/>
          <w:b/>
          <w:color w:val="000000"/>
          <w:spacing w:val="5"/>
          <w:sz w:val="40"/>
          <w:szCs w:val="40"/>
          <w:lang w:eastAsia="zh-TW"/>
        </w:rPr>
        <w:t>市</w:t>
      </w:r>
      <w:r w:rsidR="00DC3ECF" w:rsidRPr="007D333D">
        <w:rPr>
          <w:rFonts w:ascii="新細明體" w:hAnsi="新細明體" w:cs="新細明體"/>
          <w:b/>
          <w:color w:val="000000"/>
          <w:spacing w:val="4"/>
          <w:sz w:val="40"/>
          <w:szCs w:val="40"/>
          <w:lang w:eastAsia="zh-TW"/>
        </w:rPr>
        <w:t>私立</w:t>
      </w:r>
      <w:r w:rsidR="00BF72EE" w:rsidRPr="007D333D">
        <w:rPr>
          <w:rFonts w:ascii="新細明體" w:hAnsi="新細明體" w:cs="新細明體" w:hint="eastAsia"/>
          <w:b/>
          <w:color w:val="000000"/>
          <w:spacing w:val="4"/>
          <w:sz w:val="40"/>
          <w:szCs w:val="40"/>
          <w:lang w:eastAsia="zh-TW"/>
        </w:rPr>
        <w:t>欣光</w:t>
      </w:r>
      <w:r w:rsidR="00DC3ECF" w:rsidRPr="007D333D">
        <w:rPr>
          <w:rFonts w:ascii="新細明體" w:hAnsi="新細明體" w:cs="新細明體"/>
          <w:b/>
          <w:color w:val="000000"/>
          <w:spacing w:val="4"/>
          <w:sz w:val="40"/>
          <w:szCs w:val="40"/>
          <w:lang w:eastAsia="zh-TW"/>
        </w:rPr>
        <w:t>幼兒園</w:t>
      </w:r>
      <w:r w:rsidR="00BF72EE" w:rsidRPr="007D333D">
        <w:rPr>
          <w:rFonts w:ascii="新細明體" w:hAnsi="新細明體" w:cs="新細明體" w:hint="eastAsia"/>
          <w:b/>
          <w:color w:val="000000"/>
          <w:spacing w:val="4"/>
          <w:sz w:val="40"/>
          <w:szCs w:val="40"/>
          <w:lang w:eastAsia="zh-TW"/>
        </w:rPr>
        <w:t>(準公共)</w:t>
      </w:r>
      <w:r w:rsidR="00DC3ECF" w:rsidRPr="007D333D">
        <w:rPr>
          <w:rFonts w:ascii="新細明體" w:hAnsi="新細明體" w:cs="新細明體"/>
          <w:b/>
          <w:color w:val="000000"/>
          <w:spacing w:val="4"/>
          <w:sz w:val="40"/>
          <w:szCs w:val="40"/>
          <w:lang w:eastAsia="zh-TW"/>
        </w:rPr>
        <w:t>招生</w:t>
      </w:r>
      <w:r w:rsidR="00DC3ECF" w:rsidRPr="007D333D">
        <w:rPr>
          <w:rFonts w:ascii="新細明體" w:hAnsi="新細明體" w:cs="新細明體"/>
          <w:b/>
          <w:color w:val="000000"/>
          <w:spacing w:val="7"/>
          <w:sz w:val="40"/>
          <w:szCs w:val="40"/>
          <w:lang w:eastAsia="zh-TW"/>
        </w:rPr>
        <w:t>簡章</w:t>
      </w:r>
    </w:p>
    <w:p w:rsidR="00485FFF" w:rsidRPr="00BF72EE" w:rsidRDefault="00485FFF" w:rsidP="00554F4C">
      <w:pPr>
        <w:autoSpaceDE w:val="0"/>
        <w:autoSpaceDN w:val="0"/>
        <w:rPr>
          <w:lang w:eastAsia="zh-TW"/>
        </w:rPr>
      </w:pPr>
    </w:p>
    <w:p w:rsidR="008F7236" w:rsidRPr="008F7236" w:rsidRDefault="00DC3ECF" w:rsidP="00306CAD">
      <w:pPr>
        <w:numPr>
          <w:ilvl w:val="0"/>
          <w:numId w:val="4"/>
        </w:numPr>
        <w:autoSpaceDE w:val="0"/>
        <w:autoSpaceDN w:val="0"/>
        <w:spacing w:before="48"/>
        <w:rPr>
          <w:rFonts w:ascii="新細明體" w:hAnsi="新細明體" w:cs="新細明體"/>
          <w:b/>
          <w:color w:val="000000"/>
          <w:sz w:val="28"/>
          <w:szCs w:val="28"/>
          <w:lang w:eastAsia="zh-TW"/>
        </w:rPr>
      </w:pPr>
      <w:r w:rsidRPr="007D333D">
        <w:rPr>
          <w:rFonts w:ascii="新細明體" w:hAnsi="新細明體" w:cs="新細明體"/>
          <w:b/>
          <w:color w:val="000000"/>
          <w:sz w:val="28"/>
          <w:szCs w:val="28"/>
          <w:lang w:eastAsia="zh-TW"/>
        </w:rPr>
        <w:t>依據</w:t>
      </w:r>
      <w:r w:rsidRPr="007D333D">
        <w:rPr>
          <w:rFonts w:ascii="新細明體" w:hAnsi="新細明體" w:cs="新細明體"/>
          <w:b/>
          <w:spacing w:val="-5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 w:cs="新細明體"/>
          <w:b/>
          <w:color w:val="000000"/>
          <w:sz w:val="28"/>
          <w:szCs w:val="28"/>
          <w:lang w:eastAsia="zh-TW"/>
        </w:rPr>
        <w:t>「教育部推動及補助地方政府與私立幼兒園合作提供準公共教保服務</w:t>
      </w:r>
    </w:p>
    <w:p w:rsidR="00485FFF" w:rsidRDefault="00DC3ECF" w:rsidP="008F7236">
      <w:pPr>
        <w:autoSpaceDE w:val="0"/>
        <w:autoSpaceDN w:val="0"/>
        <w:spacing w:before="48"/>
        <w:ind w:left="1852"/>
        <w:rPr>
          <w:rFonts w:ascii="新細明體" w:hAnsi="新細明體" w:cs="新細明體"/>
          <w:b/>
          <w:color w:val="000000"/>
          <w:sz w:val="28"/>
          <w:szCs w:val="28"/>
          <w:lang w:eastAsia="zh-TW"/>
        </w:rPr>
      </w:pPr>
      <w:r w:rsidRPr="007D333D">
        <w:rPr>
          <w:rFonts w:ascii="新細明體" w:hAnsi="新細明體" w:cs="新細明體"/>
          <w:b/>
          <w:color w:val="000000"/>
          <w:sz w:val="28"/>
          <w:szCs w:val="28"/>
          <w:lang w:eastAsia="zh-TW"/>
        </w:rPr>
        <w:t>作業要點」辦理。</w:t>
      </w:r>
    </w:p>
    <w:p w:rsidR="0061253E" w:rsidRPr="0061253E" w:rsidRDefault="0061253E" w:rsidP="00306CAD">
      <w:pPr>
        <w:autoSpaceDE w:val="0"/>
        <w:autoSpaceDN w:val="0"/>
        <w:spacing w:before="48"/>
        <w:ind w:left="1132"/>
        <w:rPr>
          <w:b/>
          <w:lang w:eastAsia="zh-TW"/>
        </w:rPr>
      </w:pPr>
    </w:p>
    <w:p w:rsidR="00485FFF" w:rsidRPr="007D333D" w:rsidRDefault="00E1577D" w:rsidP="00E1577D">
      <w:pPr>
        <w:rPr>
          <w:b/>
          <w:sz w:val="28"/>
          <w:szCs w:val="28"/>
          <w:lang w:eastAsia="zh-TW"/>
        </w:rPr>
      </w:pPr>
      <w:r w:rsidRPr="007D333D">
        <w:rPr>
          <w:rFonts w:hint="eastAsia"/>
          <w:b/>
          <w:sz w:val="28"/>
          <w:szCs w:val="28"/>
          <w:lang w:eastAsia="zh-TW"/>
        </w:rPr>
        <w:t xml:space="preserve">                  </w:t>
      </w:r>
      <w:r w:rsidR="00DC3ECF" w:rsidRPr="007D333D">
        <w:rPr>
          <w:b/>
          <w:sz w:val="28"/>
          <w:szCs w:val="28"/>
          <w:lang w:eastAsia="zh-TW"/>
        </w:rPr>
        <w:t>二、新生登記</w:t>
      </w:r>
      <w:r w:rsidR="00DC3ECF" w:rsidRPr="007D333D">
        <w:rPr>
          <w:b/>
          <w:spacing w:val="-1"/>
          <w:sz w:val="28"/>
          <w:szCs w:val="28"/>
          <w:lang w:eastAsia="zh-TW"/>
        </w:rPr>
        <w:t>資格</w:t>
      </w:r>
    </w:p>
    <w:p w:rsidR="00485FFF" w:rsidRPr="007D333D" w:rsidRDefault="00E1577D" w:rsidP="00E1577D">
      <w:pPr>
        <w:rPr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    </w:t>
      </w:r>
      <w:r w:rsidR="00DC3ECF" w:rsidRPr="007D333D">
        <w:rPr>
          <w:rFonts w:ascii="Times New Roman" w:eastAsia="Times New Roman" w:hAnsi="Times New Roman"/>
          <w:b/>
          <w:sz w:val="28"/>
          <w:szCs w:val="28"/>
          <w:lang w:eastAsia="zh-TW"/>
        </w:rPr>
        <w:t>10</w:t>
      </w:r>
      <w:r w:rsidR="00306CAD">
        <w:rPr>
          <w:rFonts w:ascii="Times New Roman" w:eastAsia="Times New Roman" w:hAnsi="Times New Roman"/>
          <w:b/>
          <w:sz w:val="28"/>
          <w:szCs w:val="28"/>
          <w:lang w:eastAsia="zh-TW"/>
        </w:rPr>
        <w:t>4</w:t>
      </w:r>
      <w:r w:rsidR="00DC3ECF" w:rsidRPr="007D333D">
        <w:rPr>
          <w:rFonts w:ascii="Times New Roman" w:eastAsia="Times New Roman" w:hAnsi="Times New Roman"/>
          <w:b/>
          <w:spacing w:val="15"/>
          <w:sz w:val="28"/>
          <w:szCs w:val="28"/>
          <w:lang w:eastAsia="zh-TW"/>
        </w:rPr>
        <w:t xml:space="preserve"> </w:t>
      </w:r>
      <w:r w:rsidR="00DC3ECF" w:rsidRPr="007D333D">
        <w:rPr>
          <w:b/>
          <w:sz w:val="28"/>
          <w:szCs w:val="28"/>
          <w:lang w:eastAsia="zh-TW"/>
        </w:rPr>
        <w:t>年</w:t>
      </w:r>
      <w:r w:rsidR="00DC3ECF" w:rsidRPr="007D333D">
        <w:rPr>
          <w:b/>
          <w:spacing w:val="15"/>
          <w:sz w:val="28"/>
          <w:szCs w:val="28"/>
          <w:lang w:eastAsia="zh-TW"/>
        </w:rPr>
        <w:t xml:space="preserve"> </w:t>
      </w:r>
      <w:r w:rsidR="00DC3ECF" w:rsidRPr="007D333D">
        <w:rPr>
          <w:rFonts w:ascii="Times New Roman" w:eastAsia="Times New Roman" w:hAnsi="Times New Roman"/>
          <w:b/>
          <w:sz w:val="28"/>
          <w:szCs w:val="28"/>
          <w:lang w:eastAsia="zh-TW"/>
        </w:rPr>
        <w:t>9</w:t>
      </w:r>
      <w:r w:rsidR="00DC3ECF" w:rsidRPr="007D333D">
        <w:rPr>
          <w:rFonts w:ascii="Times New Roman" w:eastAsia="Times New Roman" w:hAnsi="Times New Roman"/>
          <w:b/>
          <w:spacing w:val="15"/>
          <w:sz w:val="28"/>
          <w:szCs w:val="28"/>
          <w:lang w:eastAsia="zh-TW"/>
        </w:rPr>
        <w:t xml:space="preserve"> </w:t>
      </w:r>
      <w:r w:rsidR="00DC3ECF" w:rsidRPr="007D333D">
        <w:rPr>
          <w:b/>
          <w:sz w:val="28"/>
          <w:szCs w:val="28"/>
          <w:lang w:eastAsia="zh-TW"/>
        </w:rPr>
        <w:t>月</w:t>
      </w:r>
      <w:r w:rsidR="00DC3ECF" w:rsidRPr="007D333D">
        <w:rPr>
          <w:b/>
          <w:spacing w:val="16"/>
          <w:sz w:val="28"/>
          <w:szCs w:val="28"/>
          <w:lang w:eastAsia="zh-TW"/>
        </w:rPr>
        <w:t xml:space="preserve"> </w:t>
      </w:r>
      <w:r w:rsidR="00DC3ECF" w:rsidRPr="007D333D">
        <w:rPr>
          <w:rFonts w:ascii="Times New Roman" w:eastAsia="Times New Roman" w:hAnsi="Times New Roman"/>
          <w:b/>
          <w:sz w:val="28"/>
          <w:szCs w:val="28"/>
          <w:lang w:eastAsia="zh-TW"/>
        </w:rPr>
        <w:t>2</w:t>
      </w:r>
      <w:r w:rsidR="00DC3ECF" w:rsidRPr="007D333D">
        <w:rPr>
          <w:rFonts w:ascii="Times New Roman" w:eastAsia="Times New Roman" w:hAnsi="Times New Roman"/>
          <w:b/>
          <w:spacing w:val="15"/>
          <w:sz w:val="28"/>
          <w:szCs w:val="28"/>
          <w:lang w:eastAsia="zh-TW"/>
        </w:rPr>
        <w:t xml:space="preserve"> </w:t>
      </w:r>
      <w:r w:rsidR="00DC3ECF" w:rsidRPr="007D333D">
        <w:rPr>
          <w:b/>
          <w:sz w:val="28"/>
          <w:szCs w:val="28"/>
          <w:lang w:eastAsia="zh-TW"/>
        </w:rPr>
        <w:t>日至</w:t>
      </w:r>
      <w:r w:rsidR="00BF72EE" w:rsidRPr="007D333D">
        <w:rPr>
          <w:rFonts w:ascii="新細明體" w:hAnsi="新細明體" w:hint="eastAsia"/>
          <w:b/>
          <w:sz w:val="28"/>
          <w:szCs w:val="28"/>
          <w:lang w:eastAsia="zh-TW"/>
        </w:rPr>
        <w:t>10</w:t>
      </w:r>
      <w:r w:rsidR="00306CAD">
        <w:rPr>
          <w:rFonts w:ascii="新細明體" w:hAnsi="新細明體" w:hint="eastAsia"/>
          <w:b/>
          <w:sz w:val="28"/>
          <w:szCs w:val="28"/>
          <w:lang w:eastAsia="zh-TW"/>
        </w:rPr>
        <w:t>8</w:t>
      </w:r>
      <w:r w:rsidR="00DC3ECF" w:rsidRPr="007D333D">
        <w:rPr>
          <w:b/>
          <w:sz w:val="28"/>
          <w:szCs w:val="28"/>
          <w:lang w:eastAsia="zh-TW"/>
        </w:rPr>
        <w:t>年</w:t>
      </w:r>
      <w:r w:rsidR="00DC3ECF" w:rsidRPr="007D333D">
        <w:rPr>
          <w:b/>
          <w:spacing w:val="16"/>
          <w:sz w:val="28"/>
          <w:szCs w:val="28"/>
          <w:lang w:eastAsia="zh-TW"/>
        </w:rPr>
        <w:t xml:space="preserve"> </w:t>
      </w:r>
      <w:r w:rsidR="00DC3ECF" w:rsidRPr="007D333D">
        <w:rPr>
          <w:rFonts w:ascii="Times New Roman" w:eastAsia="Times New Roman" w:hAnsi="Times New Roman"/>
          <w:b/>
          <w:sz w:val="28"/>
          <w:szCs w:val="28"/>
          <w:lang w:eastAsia="zh-TW"/>
        </w:rPr>
        <w:t>9</w:t>
      </w:r>
      <w:r w:rsidR="00DC3ECF" w:rsidRPr="007D333D">
        <w:rPr>
          <w:rFonts w:ascii="Times New Roman" w:eastAsia="Times New Roman" w:hAnsi="Times New Roman"/>
          <w:b/>
          <w:spacing w:val="15"/>
          <w:sz w:val="28"/>
          <w:szCs w:val="28"/>
          <w:lang w:eastAsia="zh-TW"/>
        </w:rPr>
        <w:t xml:space="preserve"> </w:t>
      </w:r>
      <w:r w:rsidR="00DC3ECF" w:rsidRPr="007D333D">
        <w:rPr>
          <w:b/>
          <w:sz w:val="28"/>
          <w:szCs w:val="28"/>
          <w:lang w:eastAsia="zh-TW"/>
        </w:rPr>
        <w:t>月</w:t>
      </w:r>
      <w:r w:rsidR="00DC3ECF" w:rsidRPr="007D333D">
        <w:rPr>
          <w:b/>
          <w:spacing w:val="15"/>
          <w:sz w:val="28"/>
          <w:szCs w:val="28"/>
          <w:lang w:eastAsia="zh-TW"/>
        </w:rPr>
        <w:t xml:space="preserve"> </w:t>
      </w:r>
      <w:r w:rsidR="00DC3ECF" w:rsidRPr="007D333D">
        <w:rPr>
          <w:rFonts w:ascii="Times New Roman" w:eastAsia="Times New Roman" w:hAnsi="Times New Roman"/>
          <w:b/>
          <w:sz w:val="28"/>
          <w:szCs w:val="28"/>
          <w:lang w:eastAsia="zh-TW"/>
        </w:rPr>
        <w:t>1</w:t>
      </w:r>
      <w:r w:rsidR="00DC3ECF" w:rsidRPr="007D333D">
        <w:rPr>
          <w:rFonts w:ascii="Times New Roman" w:eastAsia="Times New Roman" w:hAnsi="Times New Roman"/>
          <w:b/>
          <w:spacing w:val="15"/>
          <w:sz w:val="28"/>
          <w:szCs w:val="28"/>
          <w:lang w:eastAsia="zh-TW"/>
        </w:rPr>
        <w:t xml:space="preserve"> </w:t>
      </w:r>
      <w:r w:rsidR="00DC3ECF" w:rsidRPr="007D333D">
        <w:rPr>
          <w:b/>
          <w:sz w:val="28"/>
          <w:szCs w:val="28"/>
          <w:lang w:eastAsia="zh-TW"/>
        </w:rPr>
        <w:t>日間出生者，得辦理新生登記，具</w:t>
      </w:r>
    </w:p>
    <w:p w:rsidR="00485FFF" w:rsidRPr="007D333D" w:rsidRDefault="00E1577D" w:rsidP="00E1577D">
      <w:pPr>
        <w:rPr>
          <w:b/>
          <w:sz w:val="28"/>
          <w:szCs w:val="28"/>
          <w:lang w:eastAsia="zh-TW"/>
        </w:rPr>
      </w:pPr>
      <w:r w:rsidRPr="007D333D">
        <w:rPr>
          <w:rFonts w:hint="eastAsia"/>
          <w:b/>
          <w:sz w:val="28"/>
          <w:szCs w:val="28"/>
          <w:lang w:eastAsia="zh-TW"/>
        </w:rPr>
        <w:t xml:space="preserve">                            </w:t>
      </w:r>
      <w:r w:rsidR="00DC3ECF" w:rsidRPr="007D333D">
        <w:rPr>
          <w:b/>
          <w:sz w:val="28"/>
          <w:szCs w:val="28"/>
          <w:lang w:eastAsia="zh-TW"/>
        </w:rPr>
        <w:t>下列資格者，依順位優先錄取，一般生次之：</w:t>
      </w:r>
    </w:p>
    <w:p w:rsidR="00E1577D" w:rsidRPr="007D333D" w:rsidRDefault="0033490B" w:rsidP="0033490B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hint="eastAsia"/>
          <w:b/>
          <w:sz w:val="28"/>
          <w:szCs w:val="28"/>
          <w:lang w:eastAsia="zh-TW"/>
        </w:rPr>
        <w:t xml:space="preserve">                    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(一)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第一優先：依幼兒教育及照顧法施行細則第</w:t>
      </w:r>
      <w:r w:rsidR="00DC3ECF" w:rsidRPr="007D333D">
        <w:rPr>
          <w:rFonts w:ascii="新細明體" w:hAnsi="新細明體"/>
          <w:b/>
          <w:spacing w:val="-16"/>
          <w:sz w:val="28"/>
          <w:szCs w:val="28"/>
          <w:lang w:eastAsia="zh-TW"/>
        </w:rPr>
        <w:t xml:space="preserve"> 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4</w:t>
      </w:r>
      <w:r w:rsidR="00DC3ECF" w:rsidRPr="007D333D">
        <w:rPr>
          <w:rFonts w:ascii="新細明體" w:hAnsi="新細明體"/>
          <w:b/>
          <w:spacing w:val="-16"/>
          <w:sz w:val="28"/>
          <w:szCs w:val="28"/>
          <w:lang w:eastAsia="zh-TW"/>
        </w:rPr>
        <w:t xml:space="preserve"> 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條規定，低收入戶子女、中</w:t>
      </w:r>
    </w:p>
    <w:p w:rsidR="00E1577D" w:rsidRPr="007D333D" w:rsidRDefault="00E11D40" w:rsidP="00E11D40">
      <w:pPr>
        <w:rPr>
          <w:rFonts w:ascii="新細明體" w:hAnsi="新細明體"/>
          <w:b/>
          <w:spacing w:val="-3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-4"/>
          <w:sz w:val="28"/>
          <w:szCs w:val="28"/>
          <w:lang w:eastAsia="zh-TW"/>
        </w:rPr>
        <w:t xml:space="preserve">                          </w:t>
      </w:r>
      <w:r w:rsidR="00DC3ECF" w:rsidRPr="007D333D">
        <w:rPr>
          <w:rFonts w:ascii="新細明體" w:hAnsi="新細明體"/>
          <w:b/>
          <w:spacing w:val="-4"/>
          <w:sz w:val="28"/>
          <w:szCs w:val="28"/>
          <w:lang w:eastAsia="zh-TW"/>
        </w:rPr>
        <w:t>低收入戶子女、原住民、特殊境遇家庭子女及</w:t>
      </w:r>
      <w:r w:rsidR="00DC3ECF" w:rsidRPr="007D333D">
        <w:rPr>
          <w:rFonts w:ascii="新細明體" w:hAnsi="新細明體"/>
          <w:b/>
          <w:spacing w:val="-5"/>
          <w:sz w:val="28"/>
          <w:szCs w:val="28"/>
          <w:lang w:eastAsia="zh-TW"/>
        </w:rPr>
        <w:t>父母為中度以上身</w:t>
      </w:r>
      <w:r w:rsidR="00DC3ECF" w:rsidRPr="007D333D">
        <w:rPr>
          <w:rFonts w:ascii="新細明體" w:hAnsi="新細明體"/>
          <w:b/>
          <w:spacing w:val="-3"/>
          <w:sz w:val="28"/>
          <w:szCs w:val="28"/>
          <w:lang w:eastAsia="zh-TW"/>
        </w:rPr>
        <w:t>心障礙者</w:t>
      </w:r>
    </w:p>
    <w:p w:rsidR="00485FFF" w:rsidRPr="007D333D" w:rsidRDefault="00E11D40" w:rsidP="00E11D40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子女。</w:t>
      </w:r>
    </w:p>
    <w:p w:rsidR="00E1577D" w:rsidRPr="007D333D" w:rsidRDefault="00E1577D" w:rsidP="00E1577D">
      <w:pPr>
        <w:rPr>
          <w:rFonts w:ascii="新細明體" w:hAnsi="新細明體"/>
          <w:b/>
          <w:spacing w:val="4"/>
          <w:sz w:val="28"/>
          <w:szCs w:val="28"/>
          <w:highlight w:val="yellow"/>
          <w:lang w:eastAsia="zh-TW"/>
        </w:rPr>
      </w:pPr>
      <w:r w:rsidRPr="007D333D"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 xml:space="preserve">                              </w:t>
      </w:r>
      <w:r w:rsidR="00DC3ECF" w:rsidRPr="007D333D">
        <w:rPr>
          <w:rFonts w:ascii="新細明體" w:hAnsi="新細明體"/>
          <w:b/>
          <w:spacing w:val="1"/>
          <w:sz w:val="28"/>
          <w:szCs w:val="28"/>
          <w:highlight w:val="yellow"/>
          <w:lang w:eastAsia="zh-TW"/>
        </w:rPr>
        <w:t>(</w:t>
      </w:r>
      <w:r w:rsidR="00DC3ECF" w:rsidRPr="007D333D">
        <w:rPr>
          <w:rFonts w:ascii="新細明體" w:hAnsi="新細明體" w:cs="新細明體" w:hint="eastAsia"/>
          <w:b/>
          <w:spacing w:val="4"/>
          <w:sz w:val="28"/>
          <w:szCs w:val="28"/>
          <w:highlight w:val="yellow"/>
          <w:lang w:eastAsia="zh-TW"/>
        </w:rPr>
        <w:t>※</w:t>
      </w:r>
      <w:r w:rsidR="00DC3ECF" w:rsidRPr="007D333D">
        <w:rPr>
          <w:rFonts w:ascii="新細明體" w:hAnsi="新細明體"/>
          <w:b/>
          <w:spacing w:val="4"/>
          <w:sz w:val="28"/>
          <w:szCs w:val="28"/>
          <w:highlight w:val="yellow"/>
          <w:lang w:eastAsia="zh-TW"/>
        </w:rPr>
        <w:t>身心障礙幼兒，請經本縣</w:t>
      </w:r>
      <w:r w:rsidR="00DC3ECF" w:rsidRPr="007D333D">
        <w:rPr>
          <w:rFonts w:ascii="新細明體" w:hAnsi="新細明體"/>
          <w:b/>
          <w:spacing w:val="2"/>
          <w:sz w:val="28"/>
          <w:szCs w:val="28"/>
          <w:highlight w:val="yellow"/>
          <w:lang w:eastAsia="zh-TW"/>
        </w:rPr>
        <w:t>(</w:t>
      </w:r>
      <w:r w:rsidR="00DC3ECF" w:rsidRPr="007D333D">
        <w:rPr>
          <w:rFonts w:ascii="新細明體" w:hAnsi="新細明體"/>
          <w:b/>
          <w:spacing w:val="5"/>
          <w:sz w:val="28"/>
          <w:szCs w:val="28"/>
          <w:highlight w:val="yellow"/>
          <w:lang w:eastAsia="zh-TW"/>
        </w:rPr>
        <w:t>市</w:t>
      </w:r>
      <w:r w:rsidR="00DC3ECF" w:rsidRPr="007D333D">
        <w:rPr>
          <w:rFonts w:ascii="新細明體" w:hAnsi="新細明體"/>
          <w:b/>
          <w:spacing w:val="1"/>
          <w:sz w:val="28"/>
          <w:szCs w:val="28"/>
          <w:highlight w:val="yellow"/>
          <w:lang w:eastAsia="zh-TW"/>
        </w:rPr>
        <w:t>)</w:t>
      </w:r>
      <w:r w:rsidR="00DC3ECF" w:rsidRPr="007D333D">
        <w:rPr>
          <w:rFonts w:ascii="新細明體" w:hAnsi="新細明體"/>
          <w:b/>
          <w:spacing w:val="5"/>
          <w:sz w:val="28"/>
          <w:szCs w:val="28"/>
          <w:highlight w:val="yellow"/>
          <w:lang w:eastAsia="zh-TW"/>
        </w:rPr>
        <w:t>特殊教</w:t>
      </w:r>
      <w:r w:rsidR="00DC3ECF" w:rsidRPr="007D333D">
        <w:rPr>
          <w:rFonts w:ascii="新細明體" w:hAnsi="新細明體"/>
          <w:b/>
          <w:spacing w:val="4"/>
          <w:sz w:val="28"/>
          <w:szCs w:val="28"/>
          <w:highlight w:val="yellow"/>
          <w:lang w:eastAsia="zh-TW"/>
        </w:rPr>
        <w:t>育學生鑑定及就學輔導會鑑定</w:t>
      </w:r>
    </w:p>
    <w:p w:rsidR="00957E58" w:rsidRPr="007D333D" w:rsidRDefault="004A5B99" w:rsidP="00E1577D">
      <w:pPr>
        <w:rPr>
          <w:rFonts w:ascii="新細明體" w:hAnsi="新細明體"/>
          <w:b/>
          <w:spacing w:val="3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 xml:space="preserve">                             </w:t>
      </w:r>
      <w:r w:rsidR="00DC3ECF" w:rsidRPr="007D333D">
        <w:rPr>
          <w:rFonts w:ascii="新細明體" w:hAnsi="新細明體"/>
          <w:b/>
          <w:spacing w:val="4"/>
          <w:sz w:val="28"/>
          <w:szCs w:val="28"/>
          <w:highlight w:val="yellow"/>
          <w:lang w:eastAsia="zh-TW"/>
        </w:rPr>
        <w:t>安</w:t>
      </w:r>
      <w:r w:rsidR="00DC3ECF" w:rsidRPr="007D333D">
        <w:rPr>
          <w:rFonts w:ascii="新細明體" w:hAnsi="新細明體"/>
          <w:b/>
          <w:spacing w:val="9"/>
          <w:sz w:val="28"/>
          <w:szCs w:val="28"/>
          <w:highlight w:val="yellow"/>
          <w:lang w:eastAsia="zh-TW"/>
        </w:rPr>
        <w:t>置</w:t>
      </w:r>
      <w:r w:rsidR="00DC3ECF" w:rsidRPr="007D333D">
        <w:rPr>
          <w:rFonts w:ascii="新細明體" w:hAnsi="新細明體"/>
          <w:b/>
          <w:spacing w:val="10"/>
          <w:sz w:val="28"/>
          <w:szCs w:val="28"/>
          <w:highlight w:val="yellow"/>
          <w:lang w:eastAsia="zh-TW"/>
        </w:rPr>
        <w:t>後入學。</w:t>
      </w:r>
      <w:r w:rsidR="00DC3ECF" w:rsidRPr="007D333D">
        <w:rPr>
          <w:rFonts w:ascii="新細明體" w:hAnsi="新細明體"/>
          <w:b/>
          <w:spacing w:val="3"/>
          <w:sz w:val="28"/>
          <w:szCs w:val="28"/>
          <w:highlight w:val="yellow"/>
          <w:lang w:eastAsia="zh-TW"/>
        </w:rPr>
        <w:t>)</w:t>
      </w:r>
    </w:p>
    <w:p w:rsidR="00973DAE" w:rsidRPr="007D333D" w:rsidRDefault="00B83B4F" w:rsidP="00E1577D">
      <w:pPr>
        <w:rPr>
          <w:rFonts w:ascii="新細明體" w:hAnsi="新細明體"/>
          <w:b/>
          <w:spacing w:val="5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 xml:space="preserve">                 </w:t>
      </w:r>
      <w:r w:rsidR="0033490B"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>(二)</w:t>
      </w:r>
      <w:r w:rsidR="00DC3ECF" w:rsidRPr="007D333D">
        <w:rPr>
          <w:rFonts w:ascii="新細明體" w:hAnsi="新細明體" w:cs="新細明體" w:hint="eastAsia"/>
          <w:b/>
          <w:sz w:val="28"/>
          <w:szCs w:val="28"/>
          <w:lang w:eastAsia="zh-TW"/>
        </w:rPr>
        <w:t>第</w:t>
      </w:r>
      <w:r w:rsidR="00DC3ECF" w:rsidRPr="007D333D">
        <w:rPr>
          <w:rFonts w:ascii="新細明體" w:hAnsi="新細明體" w:cs="新細明體" w:hint="eastAsia"/>
          <w:b/>
          <w:spacing w:val="14"/>
          <w:sz w:val="28"/>
          <w:szCs w:val="28"/>
          <w:lang w:eastAsia="zh-TW"/>
        </w:rPr>
        <w:t>二</w:t>
      </w:r>
      <w:r w:rsidR="00DC3ECF" w:rsidRPr="007D333D">
        <w:rPr>
          <w:rFonts w:ascii="新細明體" w:hAnsi="新細明體" w:cs="新細明體" w:hint="eastAsia"/>
          <w:b/>
          <w:sz w:val="28"/>
          <w:szCs w:val="28"/>
          <w:lang w:eastAsia="zh-TW"/>
        </w:rPr>
        <w:t>優先：</w:t>
      </w:r>
      <w:r w:rsidR="00D5563E"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本園</w:t>
      </w:r>
      <w:r w:rsidR="00973DAE"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教職</w:t>
      </w:r>
      <w:r w:rsidR="00BF72EE"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員</w:t>
      </w:r>
      <w:r w:rsidR="00D5563E"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工子</w:t>
      </w:r>
      <w:r w:rsidR="00BF72EE"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女</w:t>
      </w:r>
      <w:r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。</w:t>
      </w:r>
    </w:p>
    <w:p w:rsidR="00E1577D" w:rsidRPr="007D333D" w:rsidRDefault="00B83B4F" w:rsidP="00E1577D">
      <w:pPr>
        <w:rPr>
          <w:rFonts w:ascii="新細明體" w:hAnsi="新細明體"/>
          <w:b/>
          <w:spacing w:val="4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(</w:t>
      </w:r>
      <w:r w:rsidR="00DC3ECF" w:rsidRPr="007D333D">
        <w:rPr>
          <w:rFonts w:ascii="新細明體" w:hAnsi="新細明體" w:cs="新細明體" w:hint="eastAsia"/>
          <w:b/>
          <w:spacing w:val="13"/>
          <w:sz w:val="28"/>
          <w:szCs w:val="28"/>
          <w:lang w:eastAsia="zh-TW"/>
        </w:rPr>
        <w:t>三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)</w:t>
      </w:r>
      <w:r w:rsidR="00DC3ECF" w:rsidRPr="007D333D">
        <w:rPr>
          <w:rFonts w:ascii="新細明體" w:hAnsi="新細明體" w:cs="新細明體" w:hint="eastAsia"/>
          <w:b/>
          <w:spacing w:val="13"/>
          <w:sz w:val="28"/>
          <w:szCs w:val="28"/>
          <w:lang w:eastAsia="zh-TW"/>
        </w:rPr>
        <w:t>第</w:t>
      </w:r>
      <w:r w:rsidR="00D5563E" w:rsidRPr="007D333D">
        <w:rPr>
          <w:rFonts w:ascii="新細明體" w:hAnsi="新細明體" w:hint="eastAsia"/>
          <w:b/>
          <w:spacing w:val="13"/>
          <w:sz w:val="28"/>
          <w:szCs w:val="28"/>
          <w:lang w:eastAsia="zh-TW"/>
        </w:rPr>
        <w:t>三</w:t>
      </w:r>
      <w:r w:rsidR="00DC3ECF" w:rsidRPr="007D333D">
        <w:rPr>
          <w:rFonts w:ascii="新細明體" w:hAnsi="新細明體" w:cs="新細明體" w:hint="eastAsia"/>
          <w:b/>
          <w:spacing w:val="13"/>
          <w:sz w:val="28"/>
          <w:szCs w:val="28"/>
          <w:lang w:eastAsia="zh-TW"/>
        </w:rPr>
        <w:t>優先：</w:t>
      </w:r>
      <w:r w:rsidR="00E1577D" w:rsidRPr="007D333D">
        <w:rPr>
          <w:rFonts w:ascii="新細明體" w:hAnsi="新細明體" w:hint="eastAsia"/>
          <w:b/>
          <w:spacing w:val="13"/>
          <w:sz w:val="28"/>
          <w:szCs w:val="28"/>
          <w:lang w:eastAsia="zh-TW"/>
        </w:rPr>
        <w:t>目前仍</w:t>
      </w:r>
      <w:r w:rsidR="00D5563E"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>就讀</w:t>
      </w:r>
      <w:r w:rsidR="00E1577D"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>本園的</w:t>
      </w:r>
      <w:r w:rsidR="00D5563E"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>幼生之兄、姊、弟、妹</w:t>
      </w:r>
      <w:r w:rsidR="00E1577D"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>及本社區大樓住戶</w:t>
      </w:r>
    </w:p>
    <w:p w:rsidR="00485FFF" w:rsidRPr="007D333D" w:rsidRDefault="00E1577D" w:rsidP="00E1577D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 xml:space="preserve">                   </w:t>
      </w:r>
      <w:r w:rsidR="00E13925"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 xml:space="preserve">    </w:t>
      </w:r>
      <w:r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>子女。</w:t>
      </w:r>
    </w:p>
    <w:p w:rsidR="00E1577D" w:rsidRPr="007D333D" w:rsidRDefault="00E13925" w:rsidP="00E1577D">
      <w:pPr>
        <w:rPr>
          <w:rFonts w:ascii="新細明體" w:hAnsi="新細明體"/>
          <w:b/>
          <w:spacing w:val="10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2"/>
          <w:sz w:val="28"/>
          <w:szCs w:val="28"/>
          <w:lang w:eastAsia="zh-TW"/>
        </w:rPr>
        <w:t xml:space="preserve">                       </w:t>
      </w:r>
      <w:r w:rsidR="00DC3ECF"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以上具優先錄取資格者，於登記報名時，須檢附相關佐證文件正本</w:t>
      </w:r>
      <w:r w:rsidR="00DC3ECF" w:rsidRPr="007D333D">
        <w:rPr>
          <w:rFonts w:ascii="新細明體" w:hAnsi="新細明體"/>
          <w:b/>
          <w:spacing w:val="7"/>
          <w:sz w:val="28"/>
          <w:szCs w:val="28"/>
          <w:lang w:eastAsia="zh-TW"/>
        </w:rPr>
        <w:t>(</w:t>
      </w:r>
      <w:r w:rsidR="00DC3ECF"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驗</w:t>
      </w:r>
      <w:r w:rsidR="00DC3ECF" w:rsidRPr="007D333D">
        <w:rPr>
          <w:rFonts w:ascii="新細明體" w:hAnsi="新細明體"/>
          <w:b/>
          <w:spacing w:val="10"/>
          <w:sz w:val="28"/>
          <w:szCs w:val="28"/>
          <w:lang w:eastAsia="zh-TW"/>
        </w:rPr>
        <w:t>畢後</w:t>
      </w:r>
    </w:p>
    <w:p w:rsidR="00485FFF" w:rsidRPr="007D333D" w:rsidRDefault="00E13925" w:rsidP="00E1577D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10"/>
          <w:sz w:val="28"/>
          <w:szCs w:val="28"/>
          <w:lang w:eastAsia="zh-TW"/>
        </w:rPr>
        <w:t xml:space="preserve">                     </w:t>
      </w:r>
      <w:r w:rsidR="00DC3ECF" w:rsidRPr="007D333D">
        <w:rPr>
          <w:rFonts w:ascii="新細明體" w:hAnsi="新細明體"/>
          <w:b/>
          <w:spacing w:val="10"/>
          <w:sz w:val="28"/>
          <w:szCs w:val="28"/>
          <w:lang w:eastAsia="zh-TW"/>
        </w:rPr>
        <w:t>歸還</w:t>
      </w:r>
      <w:r w:rsidR="00DC3ECF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)</w:t>
      </w:r>
      <w:r w:rsidR="00DC3ECF" w:rsidRPr="007D333D">
        <w:rPr>
          <w:rFonts w:ascii="新細明體" w:hAnsi="新細明體"/>
          <w:b/>
          <w:spacing w:val="10"/>
          <w:sz w:val="28"/>
          <w:szCs w:val="28"/>
          <w:lang w:eastAsia="zh-TW"/>
        </w:rPr>
        <w:t>。</w:t>
      </w:r>
    </w:p>
    <w:p w:rsidR="00E1577D" w:rsidRPr="007D333D" w:rsidRDefault="00E1577D" w:rsidP="00E1577D">
      <w:pPr>
        <w:rPr>
          <w:rFonts w:ascii="新細明體" w:hAnsi="新細明體"/>
          <w:b/>
          <w:spacing w:val="3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</w:t>
      </w:r>
      <w:r w:rsidR="00E13925"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</w:t>
      </w:r>
      <w:r w:rsidR="004A5B99"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</w:t>
      </w:r>
      <w:r w:rsidR="00DC3ECF" w:rsidRPr="007D333D">
        <w:rPr>
          <w:rFonts w:ascii="新細明體" w:hAnsi="新細明體"/>
          <w:b/>
          <w:sz w:val="28"/>
          <w:szCs w:val="28"/>
          <w:highlight w:val="yellow"/>
          <w:lang w:eastAsia="zh-TW"/>
        </w:rPr>
        <w:t>(</w:t>
      </w:r>
      <w:r w:rsidR="00DC3ECF" w:rsidRPr="007D333D">
        <w:rPr>
          <w:rFonts w:ascii="新細明體" w:hAnsi="新細明體" w:cs="新細明體" w:hint="eastAsia"/>
          <w:b/>
          <w:sz w:val="28"/>
          <w:szCs w:val="28"/>
          <w:highlight w:val="yellow"/>
          <w:lang w:eastAsia="zh-TW"/>
        </w:rPr>
        <w:t>※</w:t>
      </w:r>
      <w:r w:rsidR="00DC3ECF" w:rsidRPr="007D333D">
        <w:rPr>
          <w:rFonts w:ascii="新細明體" w:hAnsi="新細明體"/>
          <w:b/>
          <w:spacing w:val="1"/>
          <w:sz w:val="28"/>
          <w:szCs w:val="28"/>
          <w:highlight w:val="yellow"/>
          <w:lang w:eastAsia="zh-TW"/>
        </w:rPr>
        <w:t>社政單位開立之低收、中低收、特境證明；戶籍資料</w:t>
      </w:r>
      <w:r w:rsidR="00DC3ECF" w:rsidRPr="007D333D">
        <w:rPr>
          <w:rFonts w:ascii="新細明體" w:hAnsi="新細明體"/>
          <w:b/>
          <w:sz w:val="28"/>
          <w:szCs w:val="28"/>
          <w:highlight w:val="yellow"/>
          <w:lang w:eastAsia="zh-TW"/>
        </w:rPr>
        <w:t>記載原住民族資</w:t>
      </w:r>
      <w:r w:rsidR="00DC3ECF" w:rsidRPr="007D333D">
        <w:rPr>
          <w:rFonts w:ascii="新細明體" w:hAnsi="新細明體"/>
          <w:b/>
          <w:spacing w:val="3"/>
          <w:sz w:val="28"/>
          <w:szCs w:val="28"/>
          <w:highlight w:val="yellow"/>
          <w:lang w:eastAsia="zh-TW"/>
        </w:rPr>
        <w:t>格；</w:t>
      </w:r>
    </w:p>
    <w:p w:rsidR="00485FFF" w:rsidRDefault="00E13925" w:rsidP="00E1577D">
      <w:pPr>
        <w:rPr>
          <w:rFonts w:ascii="新細明體" w:hAnsi="新細明體"/>
          <w:b/>
          <w:spacing w:val="1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 xml:space="preserve">                         </w:t>
      </w:r>
      <w:r w:rsidR="00DC3ECF" w:rsidRPr="007D333D">
        <w:rPr>
          <w:rFonts w:ascii="新細明體" w:hAnsi="新細明體"/>
          <w:b/>
          <w:spacing w:val="3"/>
          <w:sz w:val="28"/>
          <w:szCs w:val="28"/>
          <w:highlight w:val="yellow"/>
          <w:lang w:eastAsia="zh-TW"/>
        </w:rPr>
        <w:t>父或母中度以上身心障礙證明</w:t>
      </w:r>
      <w:r w:rsidR="00DC3ECF" w:rsidRPr="007D333D">
        <w:rPr>
          <w:rFonts w:ascii="新細明體" w:hAnsi="新細明體"/>
          <w:b/>
          <w:spacing w:val="6"/>
          <w:sz w:val="28"/>
          <w:szCs w:val="28"/>
          <w:highlight w:val="yellow"/>
          <w:lang w:eastAsia="zh-TW"/>
        </w:rPr>
        <w:t>。</w:t>
      </w:r>
      <w:r w:rsidR="00DC3ECF" w:rsidRPr="007D333D">
        <w:rPr>
          <w:rFonts w:ascii="新細明體" w:hAnsi="新細明體"/>
          <w:b/>
          <w:spacing w:val="1"/>
          <w:sz w:val="28"/>
          <w:szCs w:val="28"/>
          <w:highlight w:val="yellow"/>
          <w:lang w:eastAsia="zh-TW"/>
        </w:rPr>
        <w:t>)</w:t>
      </w:r>
    </w:p>
    <w:p w:rsidR="0061253E" w:rsidRPr="007D333D" w:rsidRDefault="0061253E" w:rsidP="00E1577D">
      <w:pPr>
        <w:rPr>
          <w:rFonts w:ascii="新細明體" w:hAnsi="新細明體"/>
          <w:b/>
          <w:sz w:val="28"/>
          <w:szCs w:val="28"/>
          <w:lang w:eastAsia="zh-TW"/>
        </w:rPr>
      </w:pPr>
    </w:p>
    <w:p w:rsidR="00485FFF" w:rsidRPr="007D333D" w:rsidRDefault="00E1577D" w:rsidP="00E1577D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三、</w:t>
      </w:r>
      <w:r w:rsidR="00DC3ECF"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招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生人數</w:t>
      </w:r>
    </w:p>
    <w:p w:rsidR="00AD288A" w:rsidRPr="007D333D" w:rsidRDefault="00AD288A" w:rsidP="00E1577D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 xml:space="preserve">                       </w:t>
      </w:r>
      <w:r w:rsidR="00E1577D"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 xml:space="preserve">             </w:t>
      </w:r>
      <w:r w:rsidR="00DC3ECF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本園核定招收人數</w:t>
      </w:r>
      <w:r w:rsidR="00DC3ECF" w:rsidRPr="007D333D">
        <w:rPr>
          <w:rFonts w:ascii="新細明體" w:hAnsi="新細明體"/>
          <w:b/>
          <w:spacing w:val="6"/>
          <w:sz w:val="28"/>
          <w:szCs w:val="28"/>
          <w:lang w:eastAsia="zh-TW"/>
        </w:rPr>
        <w:t>(</w:t>
      </w:r>
      <w:r w:rsidR="00DC3ECF"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2</w:t>
      </w:r>
      <w:r w:rsidR="00DC3ECF" w:rsidRPr="007D333D">
        <w:rPr>
          <w:rFonts w:ascii="新細明體" w:hAnsi="新細明體"/>
          <w:b/>
          <w:spacing w:val="63"/>
          <w:sz w:val="28"/>
          <w:szCs w:val="28"/>
          <w:lang w:eastAsia="zh-TW"/>
        </w:rPr>
        <w:t xml:space="preserve"> </w:t>
      </w:r>
      <w:r w:rsidR="00DC3ECF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歲</w:t>
      </w:r>
      <w:r w:rsidR="00DC3ECF"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-</w:t>
      </w:r>
      <w:r w:rsidR="00DC3ECF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入國小前)</w:t>
      </w:r>
      <w:r w:rsidR="00DC3ECF" w:rsidRPr="007D333D">
        <w:rPr>
          <w:rFonts w:ascii="新細明體" w:hAnsi="新細明體"/>
          <w:b/>
          <w:spacing w:val="4"/>
          <w:sz w:val="28"/>
          <w:szCs w:val="28"/>
          <w:lang w:eastAsia="zh-TW"/>
        </w:rPr>
        <w:t>為</w:t>
      </w:r>
      <w:r w:rsidR="00E1577D"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>120</w:t>
      </w:r>
      <w:r w:rsidR="00DC3ECF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人，扣除在園生直升人數</w:t>
      </w:r>
      <w:r w:rsidR="00E1577D"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>9</w:t>
      </w:r>
      <w:r w:rsidR="007C15D7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>2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人，</w:t>
      </w:r>
    </w:p>
    <w:p w:rsidR="00E1577D" w:rsidRPr="007D333D" w:rsidRDefault="00AD288A" w:rsidP="00E1577D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</w:t>
      </w:r>
      <w:r w:rsidR="00E1577D"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可招收名額共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計</w:t>
      </w:r>
      <w:r w:rsidR="007C15D7">
        <w:rPr>
          <w:rFonts w:ascii="新細明體" w:hAnsi="新細明體" w:hint="eastAsia"/>
          <w:b/>
          <w:sz w:val="28"/>
          <w:szCs w:val="28"/>
          <w:lang w:eastAsia="zh-TW"/>
        </w:rPr>
        <w:t>28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人。</w:t>
      </w:r>
    </w:p>
    <w:p w:rsidR="00485FFF" w:rsidRPr="007D333D" w:rsidRDefault="00E1577D" w:rsidP="00E1577D">
      <w:pPr>
        <w:rPr>
          <w:rFonts w:ascii="新細明體" w:hAnsi="新細明體"/>
          <w:b/>
          <w:spacing w:val="3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 xml:space="preserve">                         </w:t>
      </w:r>
      <w:r w:rsidR="00DC3ECF"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(</w:t>
      </w:r>
      <w:r w:rsidR="00DC3ECF" w:rsidRPr="007D333D">
        <w:rPr>
          <w:rFonts w:ascii="新細明體" w:hAnsi="新細明體"/>
          <w:b/>
          <w:spacing w:val="10"/>
          <w:sz w:val="28"/>
          <w:szCs w:val="28"/>
          <w:lang w:eastAsia="zh-TW"/>
        </w:rPr>
        <w:t>一</w:t>
      </w:r>
      <w:r w:rsidR="00DC3ECF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)</w:t>
      </w:r>
      <w:r w:rsidR="0033490B"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 xml:space="preserve"> </w:t>
      </w:r>
      <w:r w:rsidR="0033490B"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2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 xml:space="preserve"> </w:t>
      </w:r>
      <w:r w:rsidR="00DC3ECF" w:rsidRPr="007D333D">
        <w:rPr>
          <w:rFonts w:ascii="新細明體" w:hAnsi="新細明體"/>
          <w:b/>
          <w:spacing w:val="9"/>
          <w:sz w:val="28"/>
          <w:szCs w:val="28"/>
          <w:lang w:eastAsia="zh-TW"/>
        </w:rPr>
        <w:t>歲</w:t>
      </w:r>
      <w:r w:rsidRPr="007D333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班</w:t>
      </w:r>
      <w:r w:rsidR="00306CA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(107/9/2~108</w:t>
      </w:r>
      <w:r w:rsidR="0033490B" w:rsidRPr="007D333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/9/1出生)</w:t>
      </w:r>
      <w:r w:rsidR="00DC3ECF" w:rsidRPr="007D333D">
        <w:rPr>
          <w:rFonts w:ascii="新細明體" w:hAnsi="新細明體"/>
          <w:b/>
          <w:spacing w:val="11"/>
          <w:sz w:val="28"/>
          <w:szCs w:val="28"/>
          <w:lang w:eastAsia="zh-TW"/>
        </w:rPr>
        <w:t>：</w:t>
      </w:r>
      <w:r w:rsidR="0033490B" w:rsidRPr="007D333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16</w:t>
      </w:r>
      <w:r w:rsidR="00DC3ECF" w:rsidRPr="007D333D">
        <w:rPr>
          <w:rFonts w:ascii="新細明體" w:hAnsi="新細明體"/>
          <w:b/>
          <w:spacing w:val="9"/>
          <w:sz w:val="28"/>
          <w:szCs w:val="28"/>
          <w:lang w:eastAsia="zh-TW"/>
        </w:rPr>
        <w:t>人。</w:t>
      </w:r>
    </w:p>
    <w:p w:rsidR="00485FFF" w:rsidRPr="007D333D" w:rsidRDefault="0033490B" w:rsidP="00E1577D">
      <w:pPr>
        <w:rPr>
          <w:rFonts w:ascii="新細明體" w:hAnsi="新細明體"/>
          <w:b/>
          <w:spacing w:val="8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2"/>
          <w:sz w:val="28"/>
          <w:szCs w:val="28"/>
          <w:lang w:eastAsia="zh-TW"/>
        </w:rPr>
        <w:t xml:space="preserve">                         </w:t>
      </w:r>
      <w:r w:rsidR="00DC3ECF"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(</w:t>
      </w:r>
      <w:r w:rsidR="00DC3ECF" w:rsidRPr="007D333D">
        <w:rPr>
          <w:rFonts w:ascii="新細明體" w:hAnsi="新細明體"/>
          <w:b/>
          <w:spacing w:val="9"/>
          <w:sz w:val="28"/>
          <w:szCs w:val="28"/>
          <w:lang w:eastAsia="zh-TW"/>
        </w:rPr>
        <w:t>二</w:t>
      </w:r>
      <w:r w:rsidR="00DC3ECF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)</w:t>
      </w:r>
      <w:r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>3</w:t>
      </w:r>
      <w:r w:rsidR="00DC3ECF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 xml:space="preserve"> </w:t>
      </w:r>
      <w:r w:rsidR="00DC3ECF" w:rsidRPr="007D333D">
        <w:rPr>
          <w:rFonts w:ascii="新細明體" w:hAnsi="新細明體"/>
          <w:b/>
          <w:spacing w:val="9"/>
          <w:sz w:val="28"/>
          <w:szCs w:val="28"/>
          <w:lang w:eastAsia="zh-TW"/>
        </w:rPr>
        <w:t>歲</w:t>
      </w:r>
      <w:r w:rsidRPr="007D333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班</w:t>
      </w:r>
      <w:r w:rsidR="00306CA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(106/9/2~107</w:t>
      </w:r>
      <w:r w:rsidRPr="007D333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/9/1出生)</w:t>
      </w:r>
      <w:r w:rsidR="00DC3ECF" w:rsidRPr="007D333D">
        <w:rPr>
          <w:rFonts w:ascii="新細明體" w:hAnsi="新細明體"/>
          <w:b/>
          <w:spacing w:val="9"/>
          <w:sz w:val="28"/>
          <w:szCs w:val="28"/>
          <w:lang w:eastAsia="zh-TW"/>
        </w:rPr>
        <w:t>：</w:t>
      </w:r>
      <w:r w:rsidR="007C15D7">
        <w:rPr>
          <w:rFonts w:ascii="新細明體" w:hAnsi="新細明體" w:hint="eastAsia"/>
          <w:b/>
          <w:spacing w:val="8"/>
          <w:sz w:val="28"/>
          <w:szCs w:val="28"/>
          <w:lang w:eastAsia="zh-TW"/>
        </w:rPr>
        <w:t>12</w:t>
      </w:r>
      <w:r w:rsidR="00DC3ECF" w:rsidRPr="007D333D">
        <w:rPr>
          <w:rFonts w:ascii="新細明體" w:hAnsi="新細明體"/>
          <w:b/>
          <w:spacing w:val="8"/>
          <w:sz w:val="28"/>
          <w:szCs w:val="28"/>
          <w:lang w:eastAsia="zh-TW"/>
        </w:rPr>
        <w:t>人。</w:t>
      </w:r>
    </w:p>
    <w:p w:rsidR="0033490B" w:rsidRPr="007D333D" w:rsidRDefault="0033490B" w:rsidP="0033490B">
      <w:pPr>
        <w:rPr>
          <w:rFonts w:ascii="新細明體" w:hAnsi="新細明體"/>
          <w:b/>
          <w:spacing w:val="8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8"/>
          <w:sz w:val="28"/>
          <w:szCs w:val="28"/>
          <w:lang w:eastAsia="zh-TW"/>
        </w:rPr>
        <w:t xml:space="preserve">                       </w:t>
      </w:r>
      <w:r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(</w:t>
      </w:r>
      <w:r w:rsidRPr="007D333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三</w:t>
      </w:r>
      <w:r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)</w:t>
      </w:r>
      <w:r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>4</w:t>
      </w:r>
      <w:r w:rsidRPr="007D333D">
        <w:rPr>
          <w:rFonts w:ascii="新細明體" w:hAnsi="新細明體"/>
          <w:b/>
          <w:spacing w:val="9"/>
          <w:sz w:val="28"/>
          <w:szCs w:val="28"/>
          <w:lang w:eastAsia="zh-TW"/>
        </w:rPr>
        <w:t>歲</w:t>
      </w:r>
      <w:r w:rsidRPr="007D333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班</w:t>
      </w:r>
      <w:r w:rsidR="00306CA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(105/9/2~106</w:t>
      </w:r>
      <w:r w:rsidRPr="007D333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/9/1出生)</w:t>
      </w:r>
      <w:r w:rsidRPr="007D333D">
        <w:rPr>
          <w:rFonts w:ascii="新細明體" w:hAnsi="新細明體"/>
          <w:b/>
          <w:spacing w:val="9"/>
          <w:sz w:val="28"/>
          <w:szCs w:val="28"/>
          <w:lang w:eastAsia="zh-TW"/>
        </w:rPr>
        <w:t>：</w:t>
      </w:r>
      <w:r w:rsidRPr="007D333D">
        <w:rPr>
          <w:rFonts w:ascii="新細明體" w:hAnsi="新細明體" w:hint="eastAsia"/>
          <w:b/>
          <w:spacing w:val="8"/>
          <w:sz w:val="28"/>
          <w:szCs w:val="28"/>
          <w:lang w:eastAsia="zh-TW"/>
        </w:rPr>
        <w:t>0</w:t>
      </w:r>
      <w:r w:rsidRPr="007D333D">
        <w:rPr>
          <w:rFonts w:ascii="新細明體" w:hAnsi="新細明體"/>
          <w:b/>
          <w:spacing w:val="8"/>
          <w:sz w:val="28"/>
          <w:szCs w:val="28"/>
          <w:lang w:eastAsia="zh-TW"/>
        </w:rPr>
        <w:t>人</w:t>
      </w:r>
      <w:r w:rsidR="00DB3C7D" w:rsidRPr="007D333D">
        <w:rPr>
          <w:rFonts w:ascii="新細明體" w:hAnsi="新細明體"/>
          <w:b/>
          <w:spacing w:val="8"/>
          <w:sz w:val="28"/>
          <w:szCs w:val="28"/>
          <w:lang w:eastAsia="zh-TW"/>
        </w:rPr>
        <w:t>。</w:t>
      </w:r>
    </w:p>
    <w:p w:rsidR="0033490B" w:rsidRPr="007D333D" w:rsidRDefault="0033490B" w:rsidP="00E1577D">
      <w:pPr>
        <w:rPr>
          <w:rFonts w:ascii="新細明體" w:hAnsi="新細明體"/>
          <w:b/>
          <w:spacing w:val="8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8"/>
          <w:sz w:val="28"/>
          <w:szCs w:val="28"/>
          <w:lang w:eastAsia="zh-TW"/>
        </w:rPr>
        <w:t xml:space="preserve">                      </w:t>
      </w:r>
      <w:r w:rsidRPr="007D333D">
        <w:rPr>
          <w:rFonts w:ascii="新細明體" w:hAnsi="新細明體" w:hint="eastAsia"/>
          <w:b/>
          <w:spacing w:val="2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(</w:t>
      </w:r>
      <w:r w:rsidRPr="007D333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四</w:t>
      </w:r>
      <w:r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)</w:t>
      </w:r>
      <w:r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>5</w:t>
      </w:r>
      <w:r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/>
          <w:b/>
          <w:spacing w:val="9"/>
          <w:sz w:val="28"/>
          <w:szCs w:val="28"/>
          <w:lang w:eastAsia="zh-TW"/>
        </w:rPr>
        <w:t>歲</w:t>
      </w:r>
      <w:r w:rsidRPr="007D333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班</w:t>
      </w:r>
      <w:r w:rsidR="00306CA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(104/9/2~105</w:t>
      </w:r>
      <w:r w:rsidRPr="007D333D">
        <w:rPr>
          <w:rFonts w:ascii="新細明體" w:hAnsi="新細明體" w:hint="eastAsia"/>
          <w:b/>
          <w:spacing w:val="9"/>
          <w:sz w:val="28"/>
          <w:szCs w:val="28"/>
          <w:lang w:eastAsia="zh-TW"/>
        </w:rPr>
        <w:t>/9/1出生)</w:t>
      </w:r>
      <w:r w:rsidRPr="007D333D">
        <w:rPr>
          <w:rFonts w:ascii="新細明體" w:hAnsi="新細明體"/>
          <w:b/>
          <w:spacing w:val="9"/>
          <w:sz w:val="28"/>
          <w:szCs w:val="28"/>
          <w:lang w:eastAsia="zh-TW"/>
        </w:rPr>
        <w:t>：</w:t>
      </w:r>
      <w:r w:rsidRPr="007D333D">
        <w:rPr>
          <w:rFonts w:ascii="新細明體" w:hAnsi="新細明體" w:hint="eastAsia"/>
          <w:b/>
          <w:spacing w:val="8"/>
          <w:sz w:val="28"/>
          <w:szCs w:val="28"/>
          <w:lang w:eastAsia="zh-TW"/>
        </w:rPr>
        <w:t>0</w:t>
      </w:r>
      <w:r w:rsidRPr="007D333D">
        <w:rPr>
          <w:rFonts w:ascii="新細明體" w:hAnsi="新細明體"/>
          <w:b/>
          <w:spacing w:val="8"/>
          <w:sz w:val="28"/>
          <w:szCs w:val="28"/>
          <w:lang w:eastAsia="zh-TW"/>
        </w:rPr>
        <w:t>人</w:t>
      </w:r>
      <w:r w:rsidRPr="007D333D">
        <w:rPr>
          <w:rFonts w:ascii="新細明體" w:hAnsi="新細明體" w:hint="eastAsia"/>
          <w:b/>
          <w:spacing w:val="8"/>
          <w:sz w:val="28"/>
          <w:szCs w:val="28"/>
          <w:lang w:eastAsia="zh-TW"/>
        </w:rPr>
        <w:t xml:space="preserve"> </w:t>
      </w:r>
      <w:r w:rsidR="00DB3C7D" w:rsidRPr="007D333D">
        <w:rPr>
          <w:rFonts w:ascii="新細明體" w:hAnsi="新細明體" w:hint="eastAsia"/>
          <w:b/>
          <w:spacing w:val="8"/>
          <w:sz w:val="28"/>
          <w:szCs w:val="28"/>
          <w:lang w:eastAsia="zh-TW"/>
        </w:rPr>
        <w:t>。</w:t>
      </w:r>
    </w:p>
    <w:p w:rsidR="00DB3C7D" w:rsidRDefault="00DB3C7D" w:rsidP="00E1577D">
      <w:pPr>
        <w:rPr>
          <w:rFonts w:ascii="新細明體" w:hAnsi="新細明體"/>
          <w:b/>
          <w:spacing w:val="8"/>
          <w:sz w:val="28"/>
          <w:szCs w:val="28"/>
          <w:shd w:val="pct15" w:color="auto" w:fill="FFFFFF"/>
          <w:lang w:eastAsia="zh-TW"/>
        </w:rPr>
      </w:pPr>
      <w:r w:rsidRPr="007D333D">
        <w:rPr>
          <w:rFonts w:ascii="新細明體" w:hAnsi="新細明體" w:hint="eastAsia"/>
          <w:b/>
          <w:spacing w:val="8"/>
          <w:sz w:val="28"/>
          <w:szCs w:val="28"/>
          <w:lang w:eastAsia="zh-TW"/>
        </w:rPr>
        <w:t xml:space="preserve">                      </w:t>
      </w:r>
      <w:r w:rsidR="00BE66C1" w:rsidRPr="007D333D">
        <w:rPr>
          <w:rFonts w:ascii="新細明體" w:hAnsi="新細明體" w:hint="eastAsia"/>
          <w:b/>
          <w:spacing w:val="8"/>
          <w:sz w:val="28"/>
          <w:szCs w:val="28"/>
          <w:lang w:eastAsia="zh-TW"/>
        </w:rPr>
        <w:t xml:space="preserve">      </w:t>
      </w:r>
      <w:r w:rsidRPr="007D333D">
        <w:rPr>
          <w:rFonts w:ascii="新細明體" w:hAnsi="新細明體" w:hint="eastAsia"/>
          <w:b/>
          <w:spacing w:val="8"/>
          <w:sz w:val="28"/>
          <w:szCs w:val="28"/>
          <w:shd w:val="pct15" w:color="auto" w:fill="FFFFFF"/>
          <w:lang w:eastAsia="zh-TW"/>
        </w:rPr>
        <w:t xml:space="preserve"> (4歲及5歲班若有備取意願，仍可登記，依抽籤備取順序通知)</w:t>
      </w:r>
    </w:p>
    <w:p w:rsidR="0061253E" w:rsidRPr="007D333D" w:rsidRDefault="0061253E" w:rsidP="00E1577D">
      <w:pPr>
        <w:rPr>
          <w:rFonts w:ascii="新細明體" w:hAnsi="新細明體"/>
          <w:b/>
          <w:spacing w:val="8"/>
          <w:sz w:val="28"/>
          <w:szCs w:val="28"/>
          <w:lang w:eastAsia="zh-TW"/>
        </w:rPr>
      </w:pPr>
    </w:p>
    <w:p w:rsidR="00485FFF" w:rsidRPr="007D333D" w:rsidRDefault="0033490B" w:rsidP="00E1577D">
      <w:pPr>
        <w:rPr>
          <w:b/>
          <w:sz w:val="28"/>
          <w:szCs w:val="28"/>
          <w:lang w:eastAsia="zh-TW"/>
        </w:rPr>
      </w:pPr>
      <w:r w:rsidRPr="007D333D">
        <w:rPr>
          <w:rFonts w:hint="eastAsia"/>
          <w:b/>
          <w:spacing w:val="4"/>
          <w:sz w:val="28"/>
          <w:szCs w:val="28"/>
          <w:lang w:eastAsia="zh-TW"/>
        </w:rPr>
        <w:t xml:space="preserve">                  </w:t>
      </w:r>
      <w:r w:rsidR="00DC3ECF" w:rsidRPr="007D333D">
        <w:rPr>
          <w:b/>
          <w:spacing w:val="4"/>
          <w:sz w:val="28"/>
          <w:szCs w:val="28"/>
          <w:lang w:eastAsia="zh-TW"/>
        </w:rPr>
        <w:t>四</w:t>
      </w:r>
      <w:r w:rsidR="00DC3ECF" w:rsidRPr="007D333D">
        <w:rPr>
          <w:b/>
          <w:spacing w:val="5"/>
          <w:sz w:val="28"/>
          <w:szCs w:val="28"/>
          <w:lang w:eastAsia="zh-TW"/>
        </w:rPr>
        <w:t>、辦理期程</w:t>
      </w:r>
    </w:p>
    <w:p w:rsidR="00485FFF" w:rsidRPr="007D333D" w:rsidRDefault="0033490B" w:rsidP="00E1577D">
      <w:pPr>
        <w:rPr>
          <w:rFonts w:ascii="新細明體" w:hAnsi="新細明體"/>
          <w:b/>
          <w:spacing w:val="11"/>
          <w:sz w:val="28"/>
          <w:szCs w:val="28"/>
          <w:lang w:eastAsia="zh-TW"/>
        </w:rPr>
      </w:pPr>
      <w:r w:rsidRPr="007D333D">
        <w:rPr>
          <w:rFonts w:hint="eastAsia"/>
          <w:b/>
          <w:spacing w:val="1"/>
          <w:sz w:val="28"/>
          <w:szCs w:val="28"/>
          <w:lang w:eastAsia="zh-TW"/>
        </w:rPr>
        <w:t xml:space="preserve">                        </w:t>
      </w:r>
      <w:r w:rsidR="00DC3ECF"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(</w:t>
      </w:r>
      <w:r w:rsidR="00DC3ECF" w:rsidRPr="007D333D">
        <w:rPr>
          <w:rFonts w:ascii="新細明體" w:hAnsi="新細明體"/>
          <w:b/>
          <w:spacing w:val="6"/>
          <w:sz w:val="28"/>
          <w:szCs w:val="28"/>
          <w:lang w:eastAsia="zh-TW"/>
        </w:rPr>
        <w:t>一</w:t>
      </w:r>
      <w:r w:rsidR="00DC3ECF"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)</w:t>
      </w:r>
      <w:r w:rsidR="00DC3ECF"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>招生簡章公告</w:t>
      </w:r>
      <w:r w:rsidR="00DC3ECF" w:rsidRPr="007D333D">
        <w:rPr>
          <w:rFonts w:ascii="新細明體" w:hAnsi="新細明體"/>
          <w:b/>
          <w:spacing w:val="9"/>
          <w:sz w:val="28"/>
          <w:szCs w:val="28"/>
          <w:lang w:eastAsia="zh-TW"/>
        </w:rPr>
        <w:t>：</w:t>
      </w:r>
      <w:r w:rsidR="00DC3ECF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1</w:t>
      </w:r>
      <w:r w:rsidR="00306CAD">
        <w:rPr>
          <w:rFonts w:ascii="新細明體" w:hAnsi="新細明體"/>
          <w:b/>
          <w:spacing w:val="2"/>
          <w:sz w:val="28"/>
          <w:szCs w:val="28"/>
          <w:lang w:eastAsia="zh-TW"/>
        </w:rPr>
        <w:t>10</w:t>
      </w:r>
      <w:r w:rsidR="00DC3ECF" w:rsidRPr="007D333D">
        <w:rPr>
          <w:rFonts w:ascii="新細明體" w:hAnsi="新細明體"/>
          <w:b/>
          <w:spacing w:val="7"/>
          <w:sz w:val="28"/>
          <w:szCs w:val="28"/>
          <w:lang w:eastAsia="zh-TW"/>
        </w:rPr>
        <w:t>年</w:t>
      </w:r>
      <w:r w:rsidR="00DB3C7D"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3</w:t>
      </w:r>
      <w:r w:rsidR="00DC3ECF"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>月</w:t>
      </w:r>
      <w:r w:rsidR="00306CA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17</w:t>
      </w:r>
      <w:r w:rsidR="00DC3ECF"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>日前公告於本園</w:t>
      </w:r>
      <w:r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門口</w:t>
      </w:r>
      <w:r w:rsidR="00554F4C"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、</w:t>
      </w:r>
      <w:r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欣光幼兒園</w:t>
      </w:r>
      <w:r w:rsidR="003B41AD"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>官網及粉絲團</w:t>
      </w:r>
    </w:p>
    <w:p w:rsidR="003B41AD" w:rsidRPr="007D333D" w:rsidRDefault="00DB3C7D" w:rsidP="00E1577D">
      <w:pPr>
        <w:rPr>
          <w:b/>
          <w:color w:val="002060"/>
          <w:lang w:eastAsia="zh-TW"/>
        </w:rPr>
      </w:pPr>
      <w:r w:rsidRPr="007D333D">
        <w:rPr>
          <w:rFonts w:ascii="新細明體" w:hAnsi="新細明體" w:hint="eastAsia"/>
          <w:b/>
          <w:spacing w:val="11"/>
          <w:sz w:val="28"/>
          <w:szCs w:val="28"/>
          <w:lang w:eastAsia="zh-TW"/>
        </w:rPr>
        <w:t xml:space="preserve">                      </w:t>
      </w:r>
      <w:r w:rsidR="003B41AD" w:rsidRPr="007D333D">
        <w:rPr>
          <w:rFonts w:ascii="新細明體" w:hAnsi="新細明體" w:hint="eastAsia"/>
          <w:b/>
          <w:spacing w:val="11"/>
          <w:sz w:val="28"/>
          <w:szCs w:val="28"/>
          <w:lang w:eastAsia="zh-TW"/>
        </w:rPr>
        <w:t xml:space="preserve"> (網址:</w:t>
      </w:r>
      <w:r w:rsidR="003B41AD" w:rsidRPr="007D333D">
        <w:rPr>
          <w:b/>
          <w:color w:val="002060"/>
          <w:lang w:eastAsia="zh-TW"/>
        </w:rPr>
        <w:t xml:space="preserve"> </w:t>
      </w:r>
      <w:hyperlink r:id="rId7" w:history="1">
        <w:r w:rsidR="003B41AD" w:rsidRPr="007D333D">
          <w:rPr>
            <w:rStyle w:val="a7"/>
            <w:b/>
            <w:color w:val="002060"/>
            <w:lang w:eastAsia="zh-TW"/>
          </w:rPr>
          <w:t>http://tw100.ebc.net.tw/kdspreadv11.htm?kd=ETY152&amp;ap=calendar</w:t>
        </w:r>
      </w:hyperlink>
      <w:r w:rsidR="003B41AD" w:rsidRPr="007D333D">
        <w:rPr>
          <w:rFonts w:hint="eastAsia"/>
          <w:b/>
          <w:color w:val="002060"/>
          <w:lang w:eastAsia="zh-TW"/>
        </w:rPr>
        <w:t>)</w:t>
      </w:r>
    </w:p>
    <w:p w:rsidR="003B41AD" w:rsidRPr="007D333D" w:rsidRDefault="00DB3C7D" w:rsidP="00E1577D">
      <w:pPr>
        <w:rPr>
          <w:rFonts w:ascii="新細明體" w:hAnsi="新細明體"/>
          <w:b/>
          <w:spacing w:val="3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</w:t>
      </w:r>
      <w:r w:rsidR="003B41AD"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(</w:t>
      </w:r>
      <w:r w:rsidR="00DC3ECF" w:rsidRPr="007D333D">
        <w:rPr>
          <w:rFonts w:ascii="新細明體" w:hAnsi="新細明體"/>
          <w:b/>
          <w:spacing w:val="4"/>
          <w:sz w:val="28"/>
          <w:szCs w:val="28"/>
          <w:lang w:eastAsia="zh-TW"/>
        </w:rPr>
        <w:t>二</w:t>
      </w:r>
      <w:r w:rsidR="00DC3ECF"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)</w:t>
      </w:r>
      <w:r w:rsidR="003B41AD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參觀</w:t>
      </w:r>
      <w:r w:rsidR="003B41AD"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>及說明會時間</w:t>
      </w:r>
      <w:r w:rsidR="00DC3ECF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：</w:t>
      </w:r>
      <w:r w:rsidR="003B41AD"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>第一場</w:t>
      </w:r>
      <w:r w:rsidR="00DC3ECF"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1</w:t>
      </w:r>
      <w:r w:rsidR="00306CAD">
        <w:rPr>
          <w:rFonts w:ascii="新細明體" w:hAnsi="新細明體"/>
          <w:b/>
          <w:spacing w:val="1"/>
          <w:sz w:val="28"/>
          <w:szCs w:val="28"/>
          <w:lang w:eastAsia="zh-TW"/>
        </w:rPr>
        <w:t>10</w:t>
      </w:r>
      <w:r w:rsidR="00DC3ECF" w:rsidRPr="007D333D">
        <w:rPr>
          <w:rFonts w:ascii="新細明體" w:hAnsi="新細明體"/>
          <w:b/>
          <w:spacing w:val="20"/>
          <w:sz w:val="28"/>
          <w:szCs w:val="28"/>
          <w:lang w:eastAsia="zh-TW"/>
        </w:rPr>
        <w:t xml:space="preserve"> </w:t>
      </w:r>
      <w:r w:rsidR="00DC3ECF" w:rsidRPr="007D333D">
        <w:rPr>
          <w:rFonts w:ascii="新細明體" w:hAnsi="新細明體"/>
          <w:b/>
          <w:spacing w:val="4"/>
          <w:sz w:val="28"/>
          <w:szCs w:val="28"/>
          <w:lang w:eastAsia="zh-TW"/>
        </w:rPr>
        <w:t>年</w:t>
      </w:r>
      <w:r w:rsidR="003B41AD"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>4</w:t>
      </w:r>
      <w:r w:rsidR="00DC3ECF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月</w:t>
      </w:r>
      <w:r w:rsidR="00306CA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>22</w:t>
      </w:r>
      <w:r w:rsidR="003B41AD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日</w:t>
      </w:r>
      <w:r w:rsidR="003B41AD"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>晚上7</w:t>
      </w:r>
      <w:r w:rsidR="00DC3ECF"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時至</w:t>
      </w:r>
      <w:r w:rsidR="003B41AD"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>8時30分。</w:t>
      </w:r>
    </w:p>
    <w:p w:rsidR="00485FFF" w:rsidRDefault="003B41AD" w:rsidP="00E1577D">
      <w:pPr>
        <w:rPr>
          <w:rFonts w:ascii="新細明體" w:hAnsi="新細明體"/>
          <w:b/>
          <w:spacing w:val="3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 xml:space="preserve">                                                             第二場</w:t>
      </w:r>
      <w:r w:rsidR="00306CA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 xml:space="preserve"> 110</w:t>
      </w:r>
      <w:r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 xml:space="preserve"> 年 4月</w:t>
      </w:r>
      <w:r w:rsidR="00306CA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>23</w:t>
      </w:r>
      <w:r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>日晚上7</w:t>
      </w:r>
      <w:r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時至</w:t>
      </w:r>
      <w:r w:rsidRPr="007D333D"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>8時30分。</w:t>
      </w:r>
    </w:p>
    <w:p w:rsidR="00306CAD" w:rsidRPr="007D333D" w:rsidRDefault="00306CAD" w:rsidP="00E1577D">
      <w:pPr>
        <w:rPr>
          <w:rFonts w:ascii="新細明體" w:hAnsi="新細明體"/>
          <w:b/>
          <w:spacing w:val="3"/>
          <w:sz w:val="28"/>
          <w:szCs w:val="28"/>
          <w:lang w:eastAsia="zh-TW"/>
        </w:rPr>
      </w:pPr>
      <w:r>
        <w:rPr>
          <w:rFonts w:ascii="新細明體" w:hAnsi="新細明體" w:hint="eastAsia"/>
          <w:b/>
          <w:spacing w:val="3"/>
          <w:sz w:val="28"/>
          <w:szCs w:val="28"/>
          <w:lang w:eastAsia="zh-TW"/>
        </w:rPr>
        <w:t xml:space="preserve">                           要參加說明會及參觀者，請擇一場報名，並請事先來電登記2882-2302</w:t>
      </w:r>
    </w:p>
    <w:p w:rsidR="00B155BA" w:rsidRPr="007D333D" w:rsidRDefault="00B155BA" w:rsidP="00E1577D">
      <w:pPr>
        <w:rPr>
          <w:rFonts w:ascii="新細明體" w:hAnsi="新細明體"/>
          <w:b/>
          <w:sz w:val="28"/>
          <w:szCs w:val="28"/>
          <w:lang w:eastAsia="zh-TW"/>
        </w:rPr>
      </w:pPr>
    </w:p>
    <w:p w:rsidR="00485FFF" w:rsidRPr="007D333D" w:rsidRDefault="00DB3C7D" w:rsidP="00E1577D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 xml:space="preserve">                   </w:t>
      </w:r>
      <w:r w:rsidR="003B41AD" w:rsidRPr="007D333D">
        <w:rPr>
          <w:rFonts w:ascii="新細明體" w:hAnsi="新細明體" w:hint="eastAsia"/>
          <w:b/>
          <w:spacing w:val="4"/>
          <w:sz w:val="28"/>
          <w:szCs w:val="28"/>
          <w:lang w:eastAsia="zh-TW"/>
        </w:rPr>
        <w:t xml:space="preserve"> </w:t>
      </w:r>
      <w:r w:rsidR="00DC3ECF" w:rsidRPr="007D333D">
        <w:rPr>
          <w:rFonts w:ascii="新細明體" w:hAnsi="新細明體"/>
          <w:b/>
          <w:spacing w:val="4"/>
          <w:sz w:val="28"/>
          <w:szCs w:val="28"/>
          <w:lang w:eastAsia="zh-TW"/>
        </w:rPr>
        <w:t>(</w:t>
      </w:r>
      <w:r w:rsidR="00DC3ECF" w:rsidRPr="007D333D">
        <w:rPr>
          <w:rFonts w:ascii="新細明體" w:hAnsi="新細明體"/>
          <w:b/>
          <w:spacing w:val="13"/>
          <w:sz w:val="28"/>
          <w:szCs w:val="28"/>
          <w:lang w:eastAsia="zh-TW"/>
        </w:rPr>
        <w:t>三</w:t>
      </w:r>
      <w:r w:rsidR="00DC3ECF"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>)</w:t>
      </w:r>
      <w:r w:rsidR="00DC3ECF" w:rsidRPr="007D333D">
        <w:rPr>
          <w:rFonts w:ascii="新細明體" w:hAnsi="新細明體"/>
          <w:b/>
          <w:spacing w:val="14"/>
          <w:sz w:val="28"/>
          <w:szCs w:val="28"/>
          <w:lang w:eastAsia="zh-TW"/>
        </w:rPr>
        <w:t>新生登記</w:t>
      </w:r>
      <w:r w:rsidR="00DC3ECF" w:rsidRPr="007D333D">
        <w:rPr>
          <w:rFonts w:ascii="新細明體" w:hAnsi="新細明體"/>
          <w:b/>
          <w:spacing w:val="13"/>
          <w:sz w:val="28"/>
          <w:szCs w:val="28"/>
          <w:lang w:eastAsia="zh-TW"/>
        </w:rPr>
        <w:t>時間</w:t>
      </w:r>
      <w:r w:rsidR="003B41AD" w:rsidRPr="007D333D">
        <w:rPr>
          <w:rFonts w:ascii="新細明體" w:hAnsi="新細明體" w:hint="eastAsia"/>
          <w:b/>
          <w:spacing w:val="13"/>
          <w:sz w:val="28"/>
          <w:szCs w:val="28"/>
          <w:lang w:eastAsia="zh-TW"/>
        </w:rPr>
        <w:t xml:space="preserve"> </w:t>
      </w:r>
      <w:r w:rsidR="00306CAD">
        <w:rPr>
          <w:rFonts w:ascii="新細明體" w:hAnsi="新細明體" w:hint="eastAsia"/>
          <w:b/>
          <w:spacing w:val="13"/>
          <w:sz w:val="28"/>
          <w:szCs w:val="28"/>
          <w:lang w:eastAsia="zh-TW"/>
        </w:rPr>
        <w:t>及方式</w:t>
      </w:r>
      <w:r w:rsidR="003B41AD" w:rsidRPr="007D333D">
        <w:rPr>
          <w:rFonts w:ascii="新細明體" w:hAnsi="新細明體" w:hint="eastAsia"/>
          <w:b/>
          <w:spacing w:val="13"/>
          <w:sz w:val="28"/>
          <w:szCs w:val="28"/>
          <w:lang w:eastAsia="zh-TW"/>
        </w:rPr>
        <w:t>:</w:t>
      </w:r>
    </w:p>
    <w:p w:rsidR="00485FFF" w:rsidRDefault="003B41AD" w:rsidP="00E1577D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                           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1、</w:t>
      </w:r>
      <w:r w:rsidR="00DC3ECF" w:rsidRPr="007D333D">
        <w:rPr>
          <w:rFonts w:ascii="新細明體" w:hAnsi="新細明體"/>
          <w:b/>
          <w:spacing w:val="-2"/>
          <w:sz w:val="28"/>
          <w:szCs w:val="28"/>
          <w:lang w:eastAsia="zh-TW"/>
        </w:rPr>
        <w:t>第一階段</w:t>
      </w:r>
      <w:r w:rsidR="00DC3ECF"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(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優先入園</w:t>
      </w:r>
      <w:r w:rsidR="00DC3ECF" w:rsidRPr="007D333D">
        <w:rPr>
          <w:rFonts w:ascii="新細明體" w:hAnsi="新細明體"/>
          <w:b/>
          <w:spacing w:val="-2"/>
          <w:sz w:val="28"/>
          <w:szCs w:val="28"/>
          <w:lang w:eastAsia="zh-TW"/>
        </w:rPr>
        <w:t>)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：1</w:t>
      </w:r>
      <w:r w:rsidR="00306CAD">
        <w:rPr>
          <w:rFonts w:ascii="新細明體" w:hAnsi="新細明體"/>
          <w:b/>
          <w:spacing w:val="-1"/>
          <w:sz w:val="28"/>
          <w:szCs w:val="28"/>
          <w:lang w:eastAsia="zh-TW"/>
        </w:rPr>
        <w:t>10</w:t>
      </w:r>
      <w:r w:rsidR="00DC3ECF" w:rsidRPr="007D333D">
        <w:rPr>
          <w:rFonts w:ascii="新細明體" w:hAnsi="新細明體"/>
          <w:b/>
          <w:spacing w:val="-11"/>
          <w:sz w:val="28"/>
          <w:szCs w:val="28"/>
          <w:lang w:eastAsia="zh-TW"/>
        </w:rPr>
        <w:t xml:space="preserve"> 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年</w:t>
      </w:r>
      <w:r w:rsidRPr="007D333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4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月</w:t>
      </w:r>
      <w:r w:rsidRPr="007D333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22</w:t>
      </w:r>
      <w:r w:rsidR="00306CAD">
        <w:rPr>
          <w:rFonts w:ascii="新細明體" w:hAnsi="新細明體"/>
          <w:b/>
          <w:spacing w:val="-1"/>
          <w:sz w:val="28"/>
          <w:szCs w:val="28"/>
          <w:lang w:eastAsia="zh-TW"/>
        </w:rPr>
        <w:t>日說明會後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至</w:t>
      </w:r>
      <w:r w:rsidRPr="007D333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4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月</w:t>
      </w:r>
      <w:r w:rsidR="00306CA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27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日下午</w:t>
      </w:r>
      <w:r w:rsidRPr="007D333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4</w:t>
      </w:r>
      <w:r w:rsidR="00DC3ECF" w:rsidRPr="007D333D">
        <w:rPr>
          <w:rFonts w:ascii="新細明體" w:hAnsi="新細明體"/>
          <w:b/>
          <w:sz w:val="28"/>
          <w:szCs w:val="28"/>
          <w:lang w:eastAsia="zh-TW"/>
        </w:rPr>
        <w:t>時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>止。</w:t>
      </w:r>
    </w:p>
    <w:p w:rsidR="00306CAD" w:rsidRDefault="00306CAD" w:rsidP="00E1577D">
      <w:pPr>
        <w:rPr>
          <w:rFonts w:ascii="新細明體" w:hAnsi="新細明體"/>
          <w:b/>
          <w:sz w:val="28"/>
          <w:szCs w:val="28"/>
          <w:lang w:eastAsia="zh-TW"/>
        </w:rPr>
      </w:pPr>
      <w:r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      ＊登記方式:</w:t>
      </w:r>
      <w:r w:rsidR="0061253E">
        <w:rPr>
          <w:rFonts w:ascii="新細明體" w:hAnsi="新細明體" w:hint="eastAsia"/>
          <w:b/>
          <w:sz w:val="28"/>
          <w:szCs w:val="28"/>
          <w:lang w:eastAsia="zh-TW"/>
        </w:rPr>
        <w:t>僅可</w:t>
      </w:r>
      <w:r>
        <w:rPr>
          <w:rFonts w:ascii="新細明體" w:hAnsi="新細明體" w:hint="eastAsia"/>
          <w:b/>
          <w:sz w:val="28"/>
          <w:szCs w:val="28"/>
          <w:lang w:eastAsia="zh-TW"/>
        </w:rPr>
        <w:t>採紙本登記</w:t>
      </w:r>
      <w:r w:rsidR="0061253E">
        <w:rPr>
          <w:rFonts w:ascii="新細明體" w:hAnsi="新細明體" w:hint="eastAsia"/>
          <w:b/>
          <w:sz w:val="28"/>
          <w:szCs w:val="28"/>
          <w:lang w:eastAsia="zh-TW"/>
        </w:rPr>
        <w:t>(附件)</w:t>
      </w:r>
      <w:r>
        <w:rPr>
          <w:rFonts w:ascii="新細明體" w:hAnsi="新細明體" w:hint="eastAsia"/>
          <w:b/>
          <w:sz w:val="28"/>
          <w:szCs w:val="28"/>
          <w:lang w:eastAsia="zh-TW"/>
        </w:rPr>
        <w:t>，</w:t>
      </w:r>
      <w:r w:rsidR="0061253E">
        <w:rPr>
          <w:rFonts w:ascii="新細明體" w:hAnsi="新細明體" w:hint="eastAsia"/>
          <w:b/>
          <w:sz w:val="28"/>
          <w:szCs w:val="28"/>
          <w:lang w:eastAsia="zh-TW"/>
        </w:rPr>
        <w:t>填寫報名表並</w:t>
      </w:r>
      <w:r>
        <w:rPr>
          <w:rFonts w:ascii="新細明體" w:hAnsi="新細明體" w:hint="eastAsia"/>
          <w:b/>
          <w:sz w:val="28"/>
          <w:szCs w:val="28"/>
          <w:lang w:eastAsia="zh-TW"/>
        </w:rPr>
        <w:t>需檢附幼生身分證明。</w:t>
      </w:r>
    </w:p>
    <w:p w:rsidR="0061253E" w:rsidRDefault="0061253E" w:rsidP="00E1577D">
      <w:pPr>
        <w:rPr>
          <w:rFonts w:ascii="新細明體" w:hAnsi="新細明體"/>
          <w:b/>
          <w:sz w:val="28"/>
          <w:szCs w:val="28"/>
          <w:lang w:eastAsia="zh-TW"/>
        </w:rPr>
      </w:pPr>
    </w:p>
    <w:p w:rsidR="0061253E" w:rsidRDefault="0061253E" w:rsidP="00E1577D">
      <w:pPr>
        <w:rPr>
          <w:rFonts w:ascii="新細明體" w:hAnsi="新細明體"/>
          <w:b/>
          <w:sz w:val="28"/>
          <w:szCs w:val="28"/>
          <w:lang w:eastAsia="zh-TW"/>
        </w:rPr>
      </w:pPr>
    </w:p>
    <w:p w:rsidR="0061253E" w:rsidRPr="007D333D" w:rsidRDefault="0061253E" w:rsidP="00E1577D">
      <w:pPr>
        <w:rPr>
          <w:rFonts w:ascii="新細明體" w:hAnsi="新細明體"/>
          <w:b/>
          <w:sz w:val="28"/>
          <w:szCs w:val="28"/>
          <w:lang w:eastAsia="zh-TW"/>
        </w:rPr>
      </w:pPr>
    </w:p>
    <w:p w:rsidR="003B41AD" w:rsidRDefault="003B41AD" w:rsidP="00E1577D">
      <w:pPr>
        <w:rPr>
          <w:rFonts w:ascii="新細明體" w:hAnsi="新細明體"/>
          <w:b/>
          <w:spacing w:val="-1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                           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2、</w:t>
      </w:r>
      <w:r w:rsidR="00DC3ECF" w:rsidRPr="007D333D">
        <w:rPr>
          <w:rFonts w:ascii="新細明體" w:hAnsi="新細明體"/>
          <w:b/>
          <w:spacing w:val="-2"/>
          <w:sz w:val="28"/>
          <w:szCs w:val="28"/>
          <w:lang w:eastAsia="zh-TW"/>
        </w:rPr>
        <w:t>第二階段</w:t>
      </w:r>
      <w:r w:rsidR="00DC3ECF"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(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一般生)</w:t>
      </w:r>
      <w:r w:rsidR="00DC3ECF" w:rsidRPr="007D333D">
        <w:rPr>
          <w:rFonts w:ascii="新細明體" w:hAnsi="新細明體"/>
          <w:b/>
          <w:spacing w:val="-2"/>
          <w:sz w:val="28"/>
          <w:szCs w:val="28"/>
          <w:lang w:eastAsia="zh-TW"/>
        </w:rPr>
        <w:t>：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1</w:t>
      </w:r>
      <w:r w:rsidR="00306CAD">
        <w:rPr>
          <w:rFonts w:ascii="新細明體" w:hAnsi="新細明體"/>
          <w:b/>
          <w:spacing w:val="-1"/>
          <w:sz w:val="28"/>
          <w:szCs w:val="28"/>
          <w:lang w:eastAsia="zh-TW"/>
        </w:rPr>
        <w:t>10</w:t>
      </w:r>
      <w:r w:rsidR="00DC3ECF" w:rsidRPr="007D333D">
        <w:rPr>
          <w:rFonts w:ascii="新細明體" w:hAnsi="新細明體"/>
          <w:b/>
          <w:spacing w:val="-11"/>
          <w:sz w:val="28"/>
          <w:szCs w:val="28"/>
          <w:lang w:eastAsia="zh-TW"/>
        </w:rPr>
        <w:t xml:space="preserve"> 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年</w:t>
      </w:r>
      <w:r w:rsidRPr="007D333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4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月</w:t>
      </w:r>
      <w:r w:rsidR="00306CA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22</w:t>
      </w:r>
      <w:r w:rsidR="00306CAD">
        <w:rPr>
          <w:rFonts w:ascii="新細明體" w:hAnsi="新細明體"/>
          <w:b/>
          <w:spacing w:val="-1"/>
          <w:sz w:val="28"/>
          <w:szCs w:val="28"/>
          <w:lang w:eastAsia="zh-TW"/>
        </w:rPr>
        <w:t>日說明會後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至</w:t>
      </w:r>
      <w:r w:rsidRPr="007D333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4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月</w:t>
      </w:r>
      <w:r w:rsidR="00306CA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30</w:t>
      </w:r>
      <w:r w:rsidR="00DC3ECF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日下午</w:t>
      </w:r>
      <w:r w:rsidRPr="007D333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4時止。</w:t>
      </w:r>
    </w:p>
    <w:p w:rsidR="00B155BA" w:rsidRPr="007D333D" w:rsidRDefault="00C063FB" w:rsidP="00E1577D">
      <w:pPr>
        <w:rPr>
          <w:rFonts w:ascii="新細明體" w:hAnsi="新細明體"/>
          <w:b/>
          <w:spacing w:val="-1"/>
          <w:sz w:val="28"/>
          <w:szCs w:val="28"/>
          <w:lang w:eastAsia="zh-TW"/>
        </w:rPr>
      </w:pPr>
      <w:r>
        <w:rPr>
          <w:rFonts w:ascii="新細明體" w:hAnsi="新細明體"/>
          <w:b/>
          <w:noProof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31750</wp:posOffset>
                </wp:positionV>
                <wp:extent cx="1533525" cy="861695"/>
                <wp:effectExtent l="254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456" w:rsidRDefault="00C063FB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52550" cy="771525"/>
                                  <wp:effectExtent l="0" t="0" r="0" b="952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78.7pt;margin-top:2.5pt;width:120.75pt;height:67.8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" stroked="f">
                <v:textbox style="mso-fit-shape-to-text:t">
                  <w:txbxContent>
                    <w:p w:rsidR="00F11456" w:rsidRDefault="00C063FB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1352550" cy="771525"/>
                            <wp:effectExtent l="0" t="0" r="0" b="952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6CA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                                 ＊登記方式:</w:t>
      </w:r>
      <w:r w:rsidR="0061253E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可選擇</w:t>
      </w:r>
      <w:r w:rsidR="006F3214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採</w:t>
      </w:r>
      <w:r w:rsidR="00306CA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紙本</w:t>
      </w:r>
      <w:r w:rsidR="0061253E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登記(附件)</w:t>
      </w:r>
      <w:r w:rsidR="006F3214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或網路</w:t>
      </w:r>
      <w:r w:rsidR="0061253E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登記</w:t>
      </w:r>
      <w:r w:rsidR="00306CA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(二擇一)  </w:t>
      </w:r>
    </w:p>
    <w:p w:rsidR="00F11456" w:rsidRPr="00D04103" w:rsidRDefault="003B41AD" w:rsidP="00D04103">
      <w:pPr>
        <w:rPr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                     </w:t>
      </w:r>
      <w:r w:rsidR="0061253E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            ＊ </w:t>
      </w:r>
      <w:r w:rsidR="007B1FBD" w:rsidRPr="007D333D">
        <w:rPr>
          <w:rFonts w:hint="eastAsia"/>
          <w:b/>
          <w:sz w:val="28"/>
          <w:szCs w:val="28"/>
          <w:lang w:eastAsia="zh-TW"/>
        </w:rPr>
        <w:t>網路登</w:t>
      </w:r>
      <w:r w:rsidR="00D82CEB" w:rsidRPr="007D333D">
        <w:rPr>
          <w:rFonts w:hint="eastAsia"/>
          <w:b/>
          <w:sz w:val="28"/>
          <w:szCs w:val="28"/>
          <w:lang w:eastAsia="zh-TW"/>
        </w:rPr>
        <w:t>記</w:t>
      </w:r>
      <w:r w:rsidR="008E02A1" w:rsidRPr="007D333D">
        <w:rPr>
          <w:rFonts w:hint="eastAsia"/>
          <w:b/>
          <w:sz w:val="28"/>
          <w:szCs w:val="28"/>
          <w:lang w:eastAsia="zh-TW"/>
        </w:rPr>
        <w:t>(</w:t>
      </w:r>
      <w:r w:rsidR="008E02A1" w:rsidRPr="007D333D">
        <w:rPr>
          <w:rFonts w:hint="eastAsia"/>
          <w:b/>
          <w:sz w:val="28"/>
          <w:szCs w:val="28"/>
          <w:lang w:eastAsia="zh-TW"/>
        </w:rPr>
        <w:t>可使用</w:t>
      </w:r>
      <w:r w:rsidR="008E02A1" w:rsidRPr="007D333D">
        <w:rPr>
          <w:rFonts w:hint="eastAsia"/>
          <w:b/>
          <w:sz w:val="28"/>
          <w:szCs w:val="28"/>
          <w:lang w:eastAsia="zh-TW"/>
        </w:rPr>
        <w:t>QR code</w:t>
      </w:r>
      <w:r w:rsidR="0061253E">
        <w:rPr>
          <w:rFonts w:hint="eastAsia"/>
          <w:b/>
          <w:sz w:val="28"/>
          <w:szCs w:val="28"/>
          <w:lang w:eastAsia="zh-TW"/>
        </w:rPr>
        <w:t>或網址登入</w:t>
      </w:r>
      <w:r w:rsidR="008E02A1" w:rsidRPr="007D333D">
        <w:rPr>
          <w:rFonts w:hint="eastAsia"/>
          <w:b/>
          <w:sz w:val="28"/>
          <w:szCs w:val="28"/>
          <w:lang w:eastAsia="zh-TW"/>
        </w:rPr>
        <w:t>)</w:t>
      </w:r>
    </w:p>
    <w:p w:rsidR="00654244" w:rsidRDefault="00B53EDD" w:rsidP="00654244">
      <w:pPr>
        <w:ind w:leftChars="708" w:left="1699"/>
        <w:rPr>
          <w:lang w:eastAsia="zh-TW"/>
        </w:rPr>
      </w:pPr>
      <w:hyperlink r:id="rId9" w:history="1">
        <w:r w:rsidR="00654244" w:rsidRPr="00E27B17">
          <w:rPr>
            <w:rStyle w:val="a7"/>
            <w:lang w:eastAsia="zh-TW"/>
          </w:rPr>
          <w:t>https://docs.google.com/forms/d/e/1FAIpQLScInSjzC71s8hAF8Rm6e3BOTLTPO-Q9punht73DyWA_qJCPiw/viewform?usp=sf_link</w:t>
        </w:r>
      </w:hyperlink>
    </w:p>
    <w:p w:rsidR="00510970" w:rsidRPr="007D333D" w:rsidRDefault="00510970" w:rsidP="00E1577D">
      <w:pPr>
        <w:rPr>
          <w:rFonts w:ascii="新細明體" w:hAnsi="新細明體"/>
          <w:b/>
          <w:color w:val="0000FF"/>
          <w:sz w:val="28"/>
          <w:szCs w:val="28"/>
          <w:u w:val="single"/>
          <w:lang w:eastAsia="zh-TW"/>
        </w:rPr>
      </w:pPr>
    </w:p>
    <w:p w:rsidR="0061253E" w:rsidRDefault="00D82CEB" w:rsidP="00D82CEB">
      <w:pPr>
        <w:rPr>
          <w:rFonts w:ascii="新細明體" w:hAnsi="新細明體"/>
          <w:b/>
          <w:spacing w:val="1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                     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(</w:t>
      </w:r>
      <w:r w:rsidRPr="007D333D">
        <w:rPr>
          <w:rFonts w:ascii="新細明體" w:hAnsi="新細明體" w:hint="eastAsia"/>
          <w:b/>
          <w:spacing w:val="2"/>
          <w:sz w:val="28"/>
          <w:szCs w:val="28"/>
          <w:lang w:eastAsia="zh-TW"/>
        </w:rPr>
        <w:t>五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)</w:t>
      </w:r>
      <w:r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抽籤時間</w:t>
      </w:r>
      <w:r w:rsidRPr="007D333D">
        <w:rPr>
          <w:rFonts w:ascii="新細明體" w:hAnsi="新細明體"/>
          <w:b/>
          <w:spacing w:val="4"/>
          <w:sz w:val="28"/>
          <w:szCs w:val="28"/>
          <w:lang w:eastAsia="zh-TW"/>
        </w:rPr>
        <w:t>：</w:t>
      </w:r>
      <w:r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1</w:t>
      </w:r>
      <w:r w:rsidR="0061253E">
        <w:rPr>
          <w:rFonts w:ascii="新細明體" w:hAnsi="新細明體"/>
          <w:b/>
          <w:sz w:val="28"/>
          <w:szCs w:val="28"/>
          <w:lang w:eastAsia="zh-TW"/>
        </w:rPr>
        <w:t>10</w:t>
      </w:r>
      <w:r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年</w:t>
      </w:r>
      <w:r w:rsidRPr="007D333D"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>5</w:t>
      </w:r>
      <w:r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月</w:t>
      </w:r>
      <w:r w:rsidR="0061253E"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>5</w:t>
      </w:r>
      <w:r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日上午</w:t>
      </w:r>
      <w:r w:rsidRPr="007D333D"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>10</w:t>
      </w:r>
      <w:r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時，於</w:t>
      </w:r>
      <w:r w:rsidRPr="007D333D"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>欣光幼兒園</w:t>
      </w:r>
      <w:r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公開辦理</w:t>
      </w:r>
      <w:r w:rsidR="0061253E">
        <w:rPr>
          <w:rFonts w:ascii="新細明體" w:hAnsi="新細明體"/>
          <w:b/>
          <w:spacing w:val="1"/>
          <w:sz w:val="28"/>
          <w:szCs w:val="28"/>
          <w:lang w:eastAsia="zh-TW"/>
        </w:rPr>
        <w:t>線上</w:t>
      </w:r>
      <w:r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抽籤</w:t>
      </w:r>
    </w:p>
    <w:p w:rsidR="00D82CEB" w:rsidRPr="000F0AF5" w:rsidRDefault="0061253E" w:rsidP="00D82CEB">
      <w:pPr>
        <w:rPr>
          <w:rFonts w:ascii="新細明體" w:hAnsi="新細明體"/>
          <w:b/>
          <w:spacing w:val="1"/>
          <w:sz w:val="28"/>
          <w:szCs w:val="28"/>
          <w:lang w:eastAsia="zh-TW"/>
        </w:rPr>
      </w:pPr>
      <w:r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 xml:space="preserve">                            </w:t>
      </w:r>
      <w:r>
        <w:rPr>
          <w:rFonts w:ascii="新細明體" w:hAnsi="新細明體"/>
          <w:b/>
          <w:spacing w:val="1"/>
          <w:sz w:val="28"/>
          <w:szCs w:val="28"/>
          <w:lang w:eastAsia="zh-TW"/>
        </w:rPr>
        <w:t>(為考量疫情及家長上班，固抽籤</w:t>
      </w:r>
      <w:r w:rsidR="000F0AF5">
        <w:rPr>
          <w:rFonts w:ascii="新細明體" w:hAnsi="新細明體"/>
          <w:b/>
          <w:spacing w:val="1"/>
          <w:sz w:val="28"/>
          <w:szCs w:val="28"/>
          <w:lang w:eastAsia="zh-TW"/>
        </w:rPr>
        <w:t>時</w:t>
      </w:r>
      <w:r>
        <w:rPr>
          <w:rFonts w:ascii="新細明體" w:hAnsi="新細明體"/>
          <w:b/>
          <w:spacing w:val="1"/>
          <w:sz w:val="28"/>
          <w:szCs w:val="28"/>
          <w:lang w:eastAsia="zh-TW"/>
        </w:rPr>
        <w:t>家長</w:t>
      </w:r>
      <w:r w:rsidR="000F0AF5">
        <w:rPr>
          <w:rFonts w:ascii="新細明體" w:hAnsi="新細明體"/>
          <w:b/>
          <w:spacing w:val="1"/>
          <w:sz w:val="28"/>
          <w:szCs w:val="28"/>
          <w:lang w:eastAsia="zh-TW"/>
        </w:rPr>
        <w:t>可不到</w:t>
      </w:r>
      <w:r>
        <w:rPr>
          <w:rFonts w:ascii="新細明體" w:hAnsi="新細明體"/>
          <w:b/>
          <w:spacing w:val="1"/>
          <w:sz w:val="28"/>
          <w:szCs w:val="28"/>
          <w:lang w:eastAsia="zh-TW"/>
        </w:rPr>
        <w:t>場</w:t>
      </w:r>
      <w:r w:rsidR="000F0AF5">
        <w:rPr>
          <w:rFonts w:ascii="新細明體" w:hAnsi="新細明體"/>
          <w:b/>
          <w:spacing w:val="1"/>
          <w:sz w:val="28"/>
          <w:szCs w:val="28"/>
          <w:lang w:eastAsia="zh-TW"/>
        </w:rPr>
        <w:t>)</w:t>
      </w:r>
    </w:p>
    <w:p w:rsidR="00765052" w:rsidRPr="007D333D" w:rsidRDefault="00D82CEB" w:rsidP="00D82CEB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 xml:space="preserve">                      </w:t>
      </w:r>
      <w:r w:rsidR="00765052"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</w:t>
      </w:r>
      <w:r w:rsidR="00765052" w:rsidRPr="007D333D">
        <w:rPr>
          <w:rFonts w:ascii="新細明體" w:hAnsi="新細明體" w:hint="eastAsia"/>
          <w:b/>
          <w:sz w:val="28"/>
          <w:szCs w:val="28"/>
          <w:highlight w:val="yellow"/>
          <w:lang w:eastAsia="zh-TW"/>
        </w:rPr>
        <w:t>(※各階段登記人數</w:t>
      </w:r>
      <w:r w:rsidR="000F0AF5">
        <w:rPr>
          <w:rFonts w:ascii="新細明體" w:hAnsi="新細明體" w:hint="eastAsia"/>
          <w:b/>
          <w:sz w:val="28"/>
          <w:szCs w:val="28"/>
          <w:highlight w:val="yellow"/>
          <w:lang w:eastAsia="zh-TW"/>
        </w:rPr>
        <w:t>若</w:t>
      </w:r>
      <w:r w:rsidR="00765052" w:rsidRPr="007D333D">
        <w:rPr>
          <w:rFonts w:ascii="新細明體" w:hAnsi="新細明體" w:hint="eastAsia"/>
          <w:b/>
          <w:sz w:val="28"/>
          <w:szCs w:val="28"/>
          <w:highlight w:val="yellow"/>
          <w:lang w:eastAsia="zh-TW"/>
        </w:rPr>
        <w:t>超過可招收名額時應採公平、公正、公開原則辦理抽籤</w:t>
      </w:r>
    </w:p>
    <w:p w:rsidR="00765052" w:rsidRPr="007D333D" w:rsidRDefault="00765052" w:rsidP="00D82CEB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  </w:t>
      </w:r>
      <w:r w:rsidRPr="007D333D">
        <w:rPr>
          <w:rFonts w:ascii="新細明體" w:hAnsi="新細明體" w:hint="eastAsia"/>
          <w:b/>
          <w:sz w:val="28"/>
          <w:szCs w:val="28"/>
          <w:highlight w:val="yellow"/>
          <w:lang w:eastAsia="zh-TW"/>
        </w:rPr>
        <w:t>，未抽中者依抽籤順序全數列入備取名單；登記人數未額滿者，全數錄取)</w:t>
      </w:r>
    </w:p>
    <w:p w:rsidR="00765052" w:rsidRPr="007D333D" w:rsidRDefault="00765052" w:rsidP="00D82CEB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hint="eastAsia"/>
          <w:b/>
          <w:lang w:eastAsia="zh-TW"/>
        </w:rPr>
        <w:t xml:space="preserve">                             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(六)錄取名單公告時間</w:t>
      </w:r>
      <w:r w:rsidR="0061253E">
        <w:rPr>
          <w:rFonts w:ascii="新細明體" w:hAnsi="新細明體" w:hint="eastAsia"/>
          <w:b/>
          <w:sz w:val="28"/>
          <w:szCs w:val="28"/>
          <w:lang w:eastAsia="zh-TW"/>
        </w:rPr>
        <w:t>:110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>年5月</w:t>
      </w:r>
      <w:r w:rsidR="0061253E">
        <w:rPr>
          <w:rFonts w:ascii="新細明體" w:hAnsi="新細明體" w:hint="eastAsia"/>
          <w:b/>
          <w:sz w:val="28"/>
          <w:szCs w:val="28"/>
          <w:lang w:eastAsia="zh-TW"/>
        </w:rPr>
        <w:t>7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>日上午</w:t>
      </w:r>
      <w:r w:rsidR="0061253E">
        <w:rPr>
          <w:rFonts w:ascii="新細明體" w:hAnsi="新細明體" w:hint="eastAsia"/>
          <w:b/>
          <w:sz w:val="28"/>
          <w:szCs w:val="28"/>
          <w:lang w:eastAsia="zh-TW"/>
        </w:rPr>
        <w:t>10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>時，公告於本園門口及欣光幼兒</w:t>
      </w:r>
    </w:p>
    <w:p w:rsidR="00765052" w:rsidRDefault="00765052" w:rsidP="00D82CEB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 園官網及粉絲團。</w:t>
      </w:r>
    </w:p>
    <w:p w:rsidR="0061253E" w:rsidRPr="0061253E" w:rsidRDefault="0061253E" w:rsidP="00D82CEB">
      <w:pPr>
        <w:rPr>
          <w:rFonts w:ascii="新細明體" w:hAnsi="新細明體"/>
          <w:b/>
          <w:sz w:val="28"/>
          <w:szCs w:val="28"/>
          <w:lang w:eastAsia="zh-TW"/>
        </w:rPr>
      </w:pPr>
      <w:r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  </w:t>
      </w:r>
      <w:r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(</w:t>
      </w:r>
      <w:r w:rsidRPr="007D333D">
        <w:rPr>
          <w:rFonts w:ascii="新細明體" w:hAnsi="新細明體" w:hint="eastAsia"/>
          <w:b/>
          <w:spacing w:val="11"/>
          <w:sz w:val="28"/>
          <w:szCs w:val="28"/>
          <w:lang w:eastAsia="zh-TW"/>
        </w:rPr>
        <w:t>網址: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 xml:space="preserve"> </w:t>
      </w:r>
      <w:hyperlink r:id="rId10" w:history="1">
        <w:r w:rsidRPr="007D333D">
          <w:rPr>
            <w:rStyle w:val="a7"/>
            <w:rFonts w:ascii="新細明體" w:hAnsi="新細明體"/>
            <w:b/>
            <w:sz w:val="28"/>
            <w:szCs w:val="28"/>
            <w:lang w:eastAsia="zh-TW"/>
          </w:rPr>
          <w:t>http://tw100.ebc.net.tw/kdspreadv11.htm?kd=ETY152&amp;ap=calendar</w:t>
        </w:r>
      </w:hyperlink>
      <w:r>
        <w:rPr>
          <w:rFonts w:ascii="新細明體" w:hAnsi="新細明體" w:hint="eastAsia"/>
          <w:b/>
          <w:sz w:val="28"/>
          <w:szCs w:val="28"/>
          <w:lang w:eastAsia="zh-TW"/>
        </w:rPr>
        <w:t>)</w:t>
      </w:r>
    </w:p>
    <w:p w:rsidR="00765052" w:rsidRPr="007D333D" w:rsidRDefault="00765052" w:rsidP="00D82CEB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 </w:t>
      </w:r>
      <w:r w:rsidRPr="007D333D">
        <w:rPr>
          <w:rFonts w:ascii="新細明體" w:hAnsi="新細明體" w:hint="eastAsia"/>
          <w:b/>
          <w:sz w:val="28"/>
          <w:szCs w:val="28"/>
          <w:highlight w:val="yellow"/>
          <w:lang w:eastAsia="zh-TW"/>
        </w:rPr>
        <w:t>(</w:t>
      </w:r>
      <w:r w:rsidR="00DB3C7D" w:rsidRPr="007D333D">
        <w:rPr>
          <w:rFonts w:ascii="新細明體" w:hAnsi="新細明體" w:hint="eastAsia"/>
          <w:b/>
          <w:sz w:val="28"/>
          <w:szCs w:val="28"/>
          <w:highlight w:val="yellow"/>
          <w:lang w:eastAsia="zh-TW"/>
        </w:rPr>
        <w:t>※公告錄取名單為維護個資，幼生姓名採部分遮蔽</w:t>
      </w:r>
      <w:r w:rsidRPr="007D333D">
        <w:rPr>
          <w:rFonts w:ascii="新細明體" w:hAnsi="新細明體" w:hint="eastAsia"/>
          <w:b/>
          <w:sz w:val="28"/>
          <w:szCs w:val="28"/>
          <w:highlight w:val="yellow"/>
          <w:lang w:eastAsia="zh-TW"/>
        </w:rPr>
        <w:t>。)</w:t>
      </w:r>
    </w:p>
    <w:p w:rsidR="00765052" w:rsidRPr="007D333D" w:rsidRDefault="00765052" w:rsidP="00D82CEB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(七)報到時間:</w:t>
      </w:r>
    </w:p>
    <w:p w:rsidR="00524D4D" w:rsidRPr="007D333D" w:rsidRDefault="00524D4D" w:rsidP="00D82CEB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 1.正取生</w:t>
      </w:r>
      <w:r w:rsidR="000F0AF5">
        <w:rPr>
          <w:rFonts w:ascii="新細明體" w:hAnsi="新細明體" w:hint="eastAsia"/>
          <w:b/>
          <w:sz w:val="28"/>
          <w:szCs w:val="28"/>
          <w:lang w:eastAsia="zh-TW"/>
        </w:rPr>
        <w:t>:110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>年5月</w:t>
      </w:r>
      <w:r w:rsidR="000F0AF5">
        <w:rPr>
          <w:rFonts w:ascii="新細明體" w:hAnsi="新細明體" w:hint="eastAsia"/>
          <w:b/>
          <w:sz w:val="28"/>
          <w:szCs w:val="28"/>
          <w:lang w:eastAsia="zh-TW"/>
        </w:rPr>
        <w:t>17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>日上午8時至5月20日下午4時。</w:t>
      </w:r>
    </w:p>
    <w:p w:rsidR="000F0AF5" w:rsidRDefault="00524D4D" w:rsidP="00D82CEB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 2.備取生</w:t>
      </w:r>
      <w:r w:rsidR="000F0AF5">
        <w:rPr>
          <w:rFonts w:ascii="新細明體" w:hAnsi="新細明體" w:hint="eastAsia"/>
          <w:b/>
          <w:sz w:val="28"/>
          <w:szCs w:val="28"/>
          <w:lang w:eastAsia="zh-TW"/>
        </w:rPr>
        <w:t>:遇缺額時，自110年5月24日起，依備取順序通知，並請於接到</w:t>
      </w:r>
    </w:p>
    <w:p w:rsidR="00524D4D" w:rsidRPr="007D333D" w:rsidRDefault="000F0AF5" w:rsidP="00D82CEB">
      <w:pPr>
        <w:rPr>
          <w:rFonts w:ascii="新細明體" w:hAnsi="新細明體"/>
          <w:b/>
          <w:sz w:val="28"/>
          <w:szCs w:val="28"/>
          <w:lang w:eastAsia="zh-TW"/>
        </w:rPr>
      </w:pPr>
      <w:r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                  通知後3日內確定是否就讀，並辦理報到。</w:t>
      </w:r>
    </w:p>
    <w:p w:rsidR="000F0AF5" w:rsidRDefault="00524D4D" w:rsidP="00D82CEB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</w:t>
      </w:r>
      <w:r w:rsidR="000F0AF5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＊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>正取生</w:t>
      </w:r>
      <w:r w:rsidR="00554F4C" w:rsidRPr="007D333D">
        <w:rPr>
          <w:rFonts w:ascii="新細明體" w:hAnsi="新細明體" w:hint="eastAsia"/>
          <w:b/>
          <w:sz w:val="28"/>
          <w:szCs w:val="28"/>
          <w:lang w:eastAsia="zh-TW"/>
        </w:rPr>
        <w:t>家長應於指定時間內，親洽園所報到，逾期未完成報到</w:t>
      </w:r>
      <w:r w:rsidR="000F0AF5">
        <w:rPr>
          <w:rFonts w:ascii="新細明體" w:hAnsi="新細明體" w:hint="eastAsia"/>
          <w:b/>
          <w:sz w:val="28"/>
          <w:szCs w:val="28"/>
          <w:lang w:eastAsia="zh-TW"/>
        </w:rPr>
        <w:t>者，</w:t>
      </w:r>
      <w:r w:rsidR="00554F4C" w:rsidRPr="007D333D">
        <w:rPr>
          <w:rFonts w:ascii="新細明體" w:hAnsi="新細明體" w:hint="eastAsia"/>
          <w:b/>
          <w:sz w:val="28"/>
          <w:szCs w:val="28"/>
          <w:lang w:eastAsia="zh-TW"/>
        </w:rPr>
        <w:t>視同</w:t>
      </w:r>
    </w:p>
    <w:p w:rsidR="00524D4D" w:rsidRPr="007D333D" w:rsidRDefault="000F0AF5" w:rsidP="00D82CEB">
      <w:pPr>
        <w:rPr>
          <w:rFonts w:ascii="新細明體" w:hAnsi="新細明體"/>
          <w:b/>
          <w:sz w:val="28"/>
          <w:szCs w:val="28"/>
          <w:lang w:eastAsia="zh-TW"/>
        </w:rPr>
      </w:pPr>
      <w:r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        </w:t>
      </w:r>
      <w:r w:rsidR="00554F4C" w:rsidRPr="007D333D">
        <w:rPr>
          <w:rFonts w:ascii="新細明體" w:hAnsi="新細明體" w:hint="eastAsia"/>
          <w:b/>
          <w:sz w:val="28"/>
          <w:szCs w:val="28"/>
          <w:lang w:eastAsia="zh-TW"/>
        </w:rPr>
        <w:t>放棄，本園得通知備取生依序遞補。</w:t>
      </w:r>
    </w:p>
    <w:p w:rsidR="00554F4C" w:rsidRPr="007D333D" w:rsidRDefault="00554F4C" w:rsidP="00D82CEB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(八)開學日期</w:t>
      </w:r>
      <w:r w:rsidR="000F0AF5">
        <w:rPr>
          <w:rFonts w:ascii="新細明體" w:hAnsi="新細明體" w:hint="eastAsia"/>
          <w:b/>
          <w:sz w:val="28"/>
          <w:szCs w:val="28"/>
          <w:lang w:eastAsia="zh-TW"/>
        </w:rPr>
        <w:t>:110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>年8月</w:t>
      </w:r>
      <w:r w:rsidR="000F0AF5">
        <w:rPr>
          <w:rFonts w:ascii="新細明體" w:hAnsi="新細明體" w:hint="eastAsia"/>
          <w:b/>
          <w:sz w:val="28"/>
          <w:szCs w:val="28"/>
          <w:lang w:eastAsia="zh-TW"/>
        </w:rPr>
        <w:t>2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>日。</w:t>
      </w:r>
    </w:p>
    <w:p w:rsidR="00554F4C" w:rsidRPr="007D333D" w:rsidRDefault="00554F4C" w:rsidP="00D82CEB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五、其他</w:t>
      </w:r>
    </w:p>
    <w:p w:rsidR="00554F4C" w:rsidRPr="007D333D" w:rsidRDefault="00554F4C" w:rsidP="00554F4C">
      <w:pPr>
        <w:rPr>
          <w:rFonts w:ascii="新細明體" w:hAnsi="新細明體"/>
          <w:b/>
          <w:spacing w:val="-6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</w:t>
      </w:r>
      <w:r w:rsidRPr="007D333D">
        <w:rPr>
          <w:rFonts w:ascii="新細明體" w:hAnsi="新細明體"/>
          <w:b/>
          <w:spacing w:val="-2"/>
          <w:sz w:val="28"/>
          <w:szCs w:val="28"/>
          <w:lang w:eastAsia="zh-TW"/>
        </w:rPr>
        <w:t>(</w:t>
      </w:r>
      <w:r w:rsidRPr="007D333D">
        <w:rPr>
          <w:rFonts w:ascii="新細明體" w:hAnsi="新細明體"/>
          <w:b/>
          <w:spacing w:val="-6"/>
          <w:sz w:val="28"/>
          <w:szCs w:val="28"/>
          <w:lang w:eastAsia="zh-TW"/>
        </w:rPr>
        <w:t>一</w:t>
      </w:r>
      <w:r w:rsidRPr="007D333D">
        <w:rPr>
          <w:rFonts w:ascii="新細明體" w:hAnsi="新細明體"/>
          <w:b/>
          <w:spacing w:val="-2"/>
          <w:sz w:val="28"/>
          <w:szCs w:val="28"/>
          <w:lang w:eastAsia="zh-TW"/>
        </w:rPr>
        <w:t>)</w:t>
      </w:r>
      <w:r w:rsidRPr="007D333D">
        <w:rPr>
          <w:rFonts w:ascii="新細明體" w:hAnsi="新細明體"/>
          <w:b/>
          <w:spacing w:val="-6"/>
          <w:sz w:val="28"/>
          <w:szCs w:val="28"/>
          <w:lang w:eastAsia="zh-TW"/>
        </w:rPr>
        <w:t>雙</w:t>
      </w:r>
      <w:r w:rsidRPr="007D333D">
        <w:rPr>
          <w:rFonts w:ascii="新細明體" w:hAnsi="新細明體"/>
          <w:b/>
          <w:spacing w:val="-2"/>
          <w:sz w:val="28"/>
          <w:szCs w:val="28"/>
          <w:lang w:eastAsia="zh-TW"/>
        </w:rPr>
        <w:t>(</w:t>
      </w:r>
      <w:r w:rsidRPr="007D333D">
        <w:rPr>
          <w:rFonts w:ascii="新細明體" w:hAnsi="新細明體"/>
          <w:b/>
          <w:spacing w:val="-5"/>
          <w:sz w:val="28"/>
          <w:szCs w:val="28"/>
          <w:lang w:eastAsia="zh-TW"/>
        </w:rPr>
        <w:t>多</w:t>
      </w:r>
      <w:r w:rsidRPr="007D333D">
        <w:rPr>
          <w:rFonts w:ascii="新細明體" w:hAnsi="新細明體"/>
          <w:b/>
          <w:spacing w:val="-2"/>
          <w:sz w:val="28"/>
          <w:szCs w:val="28"/>
          <w:lang w:eastAsia="zh-TW"/>
        </w:rPr>
        <w:t>)</w:t>
      </w:r>
      <w:r w:rsidRPr="007D333D">
        <w:rPr>
          <w:rFonts w:ascii="新細明體" w:hAnsi="新細明體"/>
          <w:b/>
          <w:spacing w:val="-6"/>
          <w:sz w:val="28"/>
          <w:szCs w:val="28"/>
          <w:lang w:eastAsia="zh-TW"/>
        </w:rPr>
        <w:t>胞胎籤卡由家長或監護人自行決定採「合併一籤</w:t>
      </w:r>
      <w:r w:rsidRPr="007D333D">
        <w:rPr>
          <w:rFonts w:ascii="新細明體" w:hAnsi="新細明體"/>
          <w:b/>
          <w:spacing w:val="-5"/>
          <w:sz w:val="28"/>
          <w:szCs w:val="28"/>
          <w:lang w:eastAsia="zh-TW"/>
        </w:rPr>
        <w:t>」</w:t>
      </w:r>
      <w:r w:rsidRPr="007D333D">
        <w:rPr>
          <w:rFonts w:ascii="新細明體" w:hAnsi="新細明體"/>
          <w:b/>
          <w:spacing w:val="-6"/>
          <w:sz w:val="28"/>
          <w:szCs w:val="28"/>
          <w:lang w:eastAsia="zh-TW"/>
        </w:rPr>
        <w:t>或「個別一籤」，</w:t>
      </w:r>
    </w:p>
    <w:p w:rsidR="00554F4C" w:rsidRPr="007D333D" w:rsidRDefault="00554F4C" w:rsidP="00554F4C">
      <w:pPr>
        <w:rPr>
          <w:rFonts w:ascii="新細明體" w:hAnsi="新細明體"/>
          <w:b/>
          <w:spacing w:val="-5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-6"/>
          <w:sz w:val="28"/>
          <w:szCs w:val="28"/>
          <w:lang w:eastAsia="zh-TW"/>
        </w:rPr>
        <w:t xml:space="preserve">                               </w:t>
      </w:r>
      <w:r w:rsidRPr="007D333D">
        <w:rPr>
          <w:rFonts w:ascii="新細明體" w:hAnsi="新細明體"/>
          <w:b/>
          <w:spacing w:val="-4"/>
          <w:sz w:val="28"/>
          <w:szCs w:val="28"/>
          <w:lang w:eastAsia="zh-TW"/>
        </w:rPr>
        <w:t>合併一籤者，抽中者</w:t>
      </w:r>
      <w:r w:rsidRPr="007D333D">
        <w:rPr>
          <w:rFonts w:ascii="新細明體" w:hAnsi="新細明體"/>
          <w:b/>
          <w:spacing w:val="-3"/>
          <w:sz w:val="28"/>
          <w:szCs w:val="28"/>
          <w:lang w:eastAsia="zh-TW"/>
        </w:rPr>
        <w:t>全</w:t>
      </w:r>
      <w:r w:rsidRPr="007D333D">
        <w:rPr>
          <w:rFonts w:ascii="新細明體" w:hAnsi="新細明體"/>
          <w:b/>
          <w:spacing w:val="-4"/>
          <w:sz w:val="28"/>
          <w:szCs w:val="28"/>
          <w:lang w:eastAsia="zh-TW"/>
        </w:rPr>
        <w:t>數錄取，未抽中者</w:t>
      </w:r>
      <w:r w:rsidRPr="007D333D">
        <w:rPr>
          <w:rFonts w:ascii="新細明體" w:hAnsi="新細明體"/>
          <w:b/>
          <w:spacing w:val="-3"/>
          <w:sz w:val="28"/>
          <w:szCs w:val="28"/>
          <w:lang w:eastAsia="zh-TW"/>
        </w:rPr>
        <w:t>全無</w:t>
      </w:r>
      <w:r w:rsidRPr="007D333D">
        <w:rPr>
          <w:rFonts w:ascii="新細明體" w:hAnsi="新細明體"/>
          <w:b/>
          <w:spacing w:val="-5"/>
          <w:sz w:val="28"/>
          <w:szCs w:val="28"/>
          <w:lang w:eastAsia="zh-TW"/>
        </w:rPr>
        <w:t>；</w:t>
      </w:r>
      <w:r w:rsidRPr="007D333D">
        <w:rPr>
          <w:rFonts w:ascii="新細明體" w:hAnsi="新細明體"/>
          <w:b/>
          <w:spacing w:val="-4"/>
          <w:sz w:val="28"/>
          <w:szCs w:val="28"/>
          <w:lang w:eastAsia="zh-TW"/>
        </w:rPr>
        <w:t>個別一籤者，</w:t>
      </w:r>
      <w:r w:rsidRPr="007D333D">
        <w:rPr>
          <w:rFonts w:ascii="新細明體" w:hAnsi="新細明體"/>
          <w:b/>
          <w:spacing w:val="-3"/>
          <w:sz w:val="28"/>
          <w:szCs w:val="28"/>
          <w:lang w:eastAsia="zh-TW"/>
        </w:rPr>
        <w:t>抽中</w:t>
      </w:r>
      <w:r w:rsidRPr="007D333D">
        <w:rPr>
          <w:rFonts w:ascii="新細明體" w:hAnsi="新細明體"/>
          <w:b/>
          <w:spacing w:val="-5"/>
          <w:sz w:val="28"/>
          <w:szCs w:val="28"/>
          <w:lang w:eastAsia="zh-TW"/>
        </w:rPr>
        <w:t>之幼兒</w:t>
      </w:r>
    </w:p>
    <w:p w:rsidR="00554F4C" w:rsidRPr="007D333D" w:rsidRDefault="00554F4C" w:rsidP="00554F4C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-5"/>
          <w:sz w:val="28"/>
          <w:szCs w:val="28"/>
          <w:lang w:eastAsia="zh-TW"/>
        </w:rPr>
        <w:t xml:space="preserve">                              </w:t>
      </w:r>
      <w:r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錄取，未抽中者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無；</w:t>
      </w:r>
      <w:r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若抽中最後一個缺額者</w:t>
      </w:r>
      <w:r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，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雙</w:t>
      </w:r>
      <w:r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(多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)</w:t>
      </w:r>
      <w:r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胞胎之其他幼兒得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列</w:t>
      </w:r>
    </w:p>
    <w:p w:rsidR="00554F4C" w:rsidRPr="007D333D" w:rsidRDefault="00554F4C" w:rsidP="00554F4C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入後補名單第一順位</w:t>
      </w:r>
      <w:r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。</w:t>
      </w:r>
    </w:p>
    <w:p w:rsidR="00554F4C" w:rsidRPr="007D333D" w:rsidRDefault="00554F4C" w:rsidP="00554F4C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(二)備取生資格得保留至</w:t>
      </w:r>
      <w:r w:rsidRPr="007D333D">
        <w:rPr>
          <w:rFonts w:ascii="新細明體" w:hAnsi="新細明體"/>
          <w:b/>
          <w:spacing w:val="-12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1</w:t>
      </w:r>
      <w:r w:rsidR="00D04103">
        <w:rPr>
          <w:rFonts w:ascii="新細明體" w:hAnsi="新細明體"/>
          <w:b/>
          <w:sz w:val="28"/>
          <w:szCs w:val="28"/>
          <w:lang w:eastAsia="zh-TW"/>
        </w:rPr>
        <w:t>10</w:t>
      </w:r>
      <w:r w:rsidRPr="007D333D">
        <w:rPr>
          <w:rFonts w:ascii="新細明體" w:hAnsi="新細明體"/>
          <w:b/>
          <w:spacing w:val="-12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年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>9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月</w:t>
      </w: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>30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日止；逾保留期限或無備取名額可備</w:t>
      </w:r>
    </w:p>
    <w:p w:rsidR="00554F4C" w:rsidRPr="007D333D" w:rsidRDefault="00554F4C" w:rsidP="00554F4C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取時，若仍有缺額，則由本園自行</w:t>
      </w:r>
      <w:r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辦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理招生。</w:t>
      </w:r>
    </w:p>
    <w:p w:rsidR="00554F4C" w:rsidRPr="007D333D" w:rsidRDefault="00554F4C" w:rsidP="00554F4C">
      <w:pPr>
        <w:rPr>
          <w:rFonts w:ascii="新細明體" w:hAnsi="新細明體"/>
          <w:b/>
          <w:spacing w:val="5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 xml:space="preserve">                      </w:t>
      </w:r>
      <w:r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(</w:t>
      </w:r>
      <w:r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>三</w:t>
      </w:r>
      <w:r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)</w:t>
      </w:r>
      <w:r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>已錄取幼兒因故放棄入園者，請於確認放棄一日內</w:t>
      </w:r>
      <w:r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(</w:t>
      </w:r>
      <w:r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>遇例假日</w:t>
      </w:r>
      <w:r w:rsidRPr="007D333D">
        <w:rPr>
          <w:rFonts w:ascii="新細明體" w:hAnsi="新細明體"/>
          <w:b/>
          <w:spacing w:val="6"/>
          <w:sz w:val="28"/>
          <w:szCs w:val="28"/>
          <w:lang w:eastAsia="zh-TW"/>
        </w:rPr>
        <w:t>、停</w:t>
      </w:r>
      <w:r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>班或停</w:t>
      </w:r>
    </w:p>
    <w:p w:rsidR="00554F4C" w:rsidRPr="007D333D" w:rsidRDefault="00554F4C" w:rsidP="00554F4C">
      <w:pPr>
        <w:rPr>
          <w:rFonts w:ascii="新細明體" w:hAnsi="新細明體"/>
          <w:b/>
          <w:spacing w:val="2"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5"/>
          <w:sz w:val="28"/>
          <w:szCs w:val="28"/>
          <w:lang w:eastAsia="zh-TW"/>
        </w:rPr>
        <w:t xml:space="preserve">                           </w:t>
      </w:r>
      <w:r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課，順延至下一個工作日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)</w:t>
      </w:r>
      <w:r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，以書面或電話通知本園，並簽具放</w:t>
      </w:r>
      <w:r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棄</w:t>
      </w:r>
      <w:r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錄取同</w:t>
      </w:r>
    </w:p>
    <w:p w:rsidR="00554F4C" w:rsidRPr="007D333D" w:rsidRDefault="00554F4C" w:rsidP="00554F4C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pacing w:val="2"/>
          <w:sz w:val="28"/>
          <w:szCs w:val="28"/>
          <w:lang w:eastAsia="zh-TW"/>
        </w:rPr>
        <w:t xml:space="preserve">                            </w:t>
      </w:r>
      <w:r w:rsidRPr="007D333D">
        <w:rPr>
          <w:rFonts w:ascii="新細明體" w:hAnsi="新細明體"/>
          <w:b/>
          <w:spacing w:val="15"/>
          <w:sz w:val="28"/>
          <w:szCs w:val="28"/>
          <w:lang w:eastAsia="zh-TW"/>
        </w:rPr>
        <w:t>意書</w:t>
      </w:r>
      <w:r w:rsidRPr="007D333D">
        <w:rPr>
          <w:rFonts w:ascii="新細明體" w:hAnsi="新細明體"/>
          <w:b/>
          <w:spacing w:val="6"/>
          <w:sz w:val="28"/>
          <w:szCs w:val="28"/>
          <w:lang w:eastAsia="zh-TW"/>
        </w:rPr>
        <w:t>(</w:t>
      </w:r>
      <w:r w:rsidRPr="007D333D">
        <w:rPr>
          <w:rFonts w:ascii="新細明體" w:hAnsi="新細明體"/>
          <w:b/>
          <w:spacing w:val="16"/>
          <w:sz w:val="28"/>
          <w:szCs w:val="28"/>
          <w:lang w:eastAsia="zh-TW"/>
        </w:rPr>
        <w:t>詳附件</w:t>
      </w:r>
      <w:r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>)</w:t>
      </w:r>
      <w:r w:rsidRPr="007D333D">
        <w:rPr>
          <w:rFonts w:ascii="新細明體" w:hAnsi="新細明體"/>
          <w:b/>
          <w:spacing w:val="16"/>
          <w:sz w:val="28"/>
          <w:szCs w:val="28"/>
          <w:lang w:eastAsia="zh-TW"/>
        </w:rPr>
        <w:t>。</w:t>
      </w:r>
    </w:p>
    <w:p w:rsidR="00554F4C" w:rsidRPr="007D333D" w:rsidRDefault="00554F4C" w:rsidP="00554F4C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(四)10</w:t>
      </w:r>
      <w:r w:rsidR="000F0AF5">
        <w:rPr>
          <w:rFonts w:ascii="新細明體" w:hAnsi="新細明體"/>
          <w:b/>
          <w:sz w:val="28"/>
          <w:szCs w:val="28"/>
          <w:lang w:eastAsia="zh-TW"/>
        </w:rPr>
        <w:t>8</w:t>
      </w:r>
      <w:r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年</w:t>
      </w:r>
      <w:r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9</w:t>
      </w:r>
      <w:r w:rsidRPr="007D333D">
        <w:rPr>
          <w:rFonts w:ascii="新細明體" w:hAnsi="新細明體"/>
          <w:b/>
          <w:spacing w:val="6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月</w:t>
      </w:r>
      <w:r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2</w:t>
      </w:r>
      <w:r w:rsidRPr="007D333D">
        <w:rPr>
          <w:rFonts w:ascii="新細明體" w:hAnsi="新細明體"/>
          <w:b/>
          <w:spacing w:val="6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日以後出生者，於滿</w:t>
      </w:r>
      <w:r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2</w:t>
      </w:r>
      <w:r w:rsidRPr="007D333D">
        <w:rPr>
          <w:rFonts w:ascii="新細明體" w:hAnsi="新細明體"/>
          <w:b/>
          <w:spacing w:val="6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歲生日當月，若本園仍有缺額始得就學</w:t>
      </w:r>
      <w:r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。</w:t>
      </w:r>
    </w:p>
    <w:p w:rsidR="00554F4C" w:rsidRPr="007D333D" w:rsidRDefault="00554F4C" w:rsidP="00554F4C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(</w:t>
      </w:r>
      <w:r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五</w:t>
      </w:r>
      <w:r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)</w:t>
      </w:r>
      <w:r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本園收費</w:t>
      </w:r>
      <w:r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規定</w:t>
      </w:r>
      <w:r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依</w:t>
      </w:r>
      <w:r w:rsidRPr="007D333D">
        <w:rPr>
          <w:rFonts w:ascii="新細明體" w:hAnsi="新細明體" w:hint="eastAsia"/>
          <w:b/>
          <w:spacing w:val="2"/>
          <w:sz w:val="28"/>
          <w:szCs w:val="28"/>
          <w:lang w:eastAsia="zh-TW"/>
        </w:rPr>
        <w:t>臺北</w:t>
      </w:r>
      <w:r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市政府核備項目及數額辦理</w:t>
      </w:r>
      <w:r w:rsidRPr="007D333D">
        <w:rPr>
          <w:rFonts w:ascii="新細明體" w:hAnsi="新細明體"/>
          <w:b/>
          <w:spacing w:val="5"/>
          <w:sz w:val="28"/>
          <w:szCs w:val="28"/>
          <w:lang w:eastAsia="zh-TW"/>
        </w:rPr>
        <w:t>，</w:t>
      </w:r>
      <w:r w:rsidRPr="007D333D">
        <w:rPr>
          <w:rFonts w:ascii="新細明體" w:hAnsi="新細明體"/>
          <w:b/>
          <w:spacing w:val="3"/>
          <w:sz w:val="28"/>
          <w:szCs w:val="28"/>
          <w:lang w:eastAsia="zh-TW"/>
        </w:rPr>
        <w:t>家長每</w:t>
      </w:r>
      <w:r w:rsidRPr="007D333D">
        <w:rPr>
          <w:rFonts w:ascii="新細明體" w:hAnsi="新細明體"/>
          <w:b/>
          <w:spacing w:val="2"/>
          <w:sz w:val="28"/>
          <w:szCs w:val="28"/>
          <w:lang w:eastAsia="zh-TW"/>
        </w:rPr>
        <w:t>月繳費不超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過</w:t>
      </w:r>
    </w:p>
    <w:p w:rsidR="0022567A" w:rsidRDefault="00554F4C" w:rsidP="00554F4C">
      <w:pPr>
        <w:rPr>
          <w:rFonts w:ascii="新細明體" w:hAnsi="新細明體"/>
          <w:b/>
          <w:sz w:val="28"/>
          <w:szCs w:val="28"/>
          <w:lang w:eastAsia="zh-TW"/>
        </w:rPr>
      </w:pPr>
      <w:r w:rsidRPr="007D333D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</w:t>
      </w:r>
      <w:r w:rsidR="0022567A">
        <w:rPr>
          <w:rFonts w:ascii="新細明體" w:hAnsi="新細明體"/>
          <w:b/>
          <w:sz w:val="28"/>
          <w:szCs w:val="28"/>
          <w:lang w:eastAsia="zh-TW"/>
        </w:rPr>
        <w:t xml:space="preserve"> 3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,500 元，第</w:t>
      </w:r>
      <w:r w:rsidR="0022567A">
        <w:rPr>
          <w:rFonts w:ascii="新細明體" w:hAnsi="新細明體"/>
          <w:b/>
          <w:sz w:val="28"/>
          <w:szCs w:val="28"/>
          <w:lang w:eastAsia="zh-TW"/>
        </w:rPr>
        <w:t xml:space="preserve"> 2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 xml:space="preserve"> </w:t>
      </w:r>
      <w:r w:rsidR="0022567A">
        <w:rPr>
          <w:rFonts w:ascii="新細明體" w:hAnsi="新細明體"/>
          <w:b/>
          <w:sz w:val="28"/>
          <w:szCs w:val="28"/>
          <w:lang w:eastAsia="zh-TW"/>
        </w:rPr>
        <w:t>胎子女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減繳 1,000</w:t>
      </w:r>
      <w:r w:rsidRPr="007D333D">
        <w:rPr>
          <w:rFonts w:ascii="新細明體" w:hAnsi="新細明體"/>
          <w:b/>
          <w:spacing w:val="4"/>
          <w:sz w:val="28"/>
          <w:szCs w:val="28"/>
          <w:lang w:eastAsia="zh-TW"/>
        </w:rPr>
        <w:t xml:space="preserve"> 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元，</w:t>
      </w:r>
      <w:r w:rsidR="0022567A">
        <w:rPr>
          <w:rFonts w:ascii="新細明體" w:hAnsi="新細明體"/>
          <w:b/>
          <w:sz w:val="28"/>
          <w:szCs w:val="28"/>
          <w:lang w:eastAsia="zh-TW"/>
        </w:rPr>
        <w:t>第3胎以上子女減繳2</w:t>
      </w:r>
      <w:r w:rsidR="0022567A">
        <w:rPr>
          <w:rFonts w:ascii="新細明體" w:hAnsi="新細明體" w:hint="eastAsia"/>
          <w:b/>
          <w:sz w:val="28"/>
          <w:szCs w:val="28"/>
          <w:lang w:eastAsia="zh-TW"/>
        </w:rPr>
        <w:t>,000元，</w:t>
      </w:r>
      <w:r w:rsidRPr="007D333D">
        <w:rPr>
          <w:rFonts w:ascii="新細明體" w:hAnsi="新細明體"/>
          <w:b/>
          <w:sz w:val="28"/>
          <w:szCs w:val="28"/>
          <w:lang w:eastAsia="zh-TW"/>
        </w:rPr>
        <w:t>低收入</w:t>
      </w:r>
    </w:p>
    <w:p w:rsidR="0022567A" w:rsidRDefault="0022567A" w:rsidP="00554F4C">
      <w:pPr>
        <w:rPr>
          <w:rFonts w:ascii="新細明體" w:hAnsi="新細明體"/>
          <w:b/>
          <w:spacing w:val="-2"/>
          <w:sz w:val="28"/>
          <w:szCs w:val="28"/>
          <w:lang w:eastAsia="zh-TW"/>
        </w:rPr>
      </w:pPr>
      <w:r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 </w:t>
      </w:r>
      <w:r w:rsidR="00554F4C" w:rsidRPr="007D333D">
        <w:rPr>
          <w:rFonts w:ascii="新細明體" w:hAnsi="新細明體"/>
          <w:b/>
          <w:sz w:val="28"/>
          <w:szCs w:val="28"/>
          <w:lang w:eastAsia="zh-TW"/>
        </w:rPr>
        <w:t>戶及中低收入戶子</w:t>
      </w:r>
      <w:r w:rsidR="00554F4C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女免費</w:t>
      </w:r>
      <w:r w:rsidR="00554F4C" w:rsidRPr="007D333D">
        <w:rPr>
          <w:rFonts w:ascii="新細明體" w:hAnsi="新細明體"/>
          <w:b/>
          <w:sz w:val="28"/>
          <w:szCs w:val="28"/>
          <w:lang w:eastAsia="zh-TW"/>
        </w:rPr>
        <w:t>，</w:t>
      </w:r>
      <w:r w:rsidR="00554F4C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繳費差額由政府協助支付</w:t>
      </w:r>
      <w:r w:rsidR="00554F4C" w:rsidRPr="007D333D">
        <w:rPr>
          <w:rFonts w:ascii="新細明體" w:hAnsi="新細明體"/>
          <w:b/>
          <w:spacing w:val="1"/>
          <w:sz w:val="28"/>
          <w:szCs w:val="28"/>
          <w:lang w:eastAsia="zh-TW"/>
        </w:rPr>
        <w:t>；</w:t>
      </w:r>
      <w:r w:rsidR="00554F4C" w:rsidRPr="007D333D">
        <w:rPr>
          <w:rFonts w:ascii="新細明體" w:hAnsi="新細明體"/>
          <w:b/>
          <w:sz w:val="28"/>
          <w:szCs w:val="28"/>
          <w:lang w:eastAsia="zh-TW"/>
        </w:rPr>
        <w:t>退費規定依</w:t>
      </w:r>
      <w:r w:rsidR="006E01B6" w:rsidRPr="007D333D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台北</w:t>
      </w:r>
      <w:r w:rsidR="00554F4C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市</w:t>
      </w:r>
      <w:r w:rsidR="00554F4C" w:rsidRPr="007D333D">
        <w:rPr>
          <w:rFonts w:ascii="新細明體" w:hAnsi="新細明體"/>
          <w:b/>
          <w:spacing w:val="-2"/>
          <w:sz w:val="28"/>
          <w:szCs w:val="28"/>
          <w:lang w:eastAsia="zh-TW"/>
        </w:rPr>
        <w:t>政</w:t>
      </w:r>
    </w:p>
    <w:p w:rsidR="00554F4C" w:rsidRPr="0022567A" w:rsidRDefault="0022567A" w:rsidP="00554F4C">
      <w:pPr>
        <w:rPr>
          <w:rFonts w:ascii="新細明體" w:hAnsi="新細明體"/>
          <w:b/>
          <w:spacing w:val="-1"/>
          <w:sz w:val="28"/>
          <w:szCs w:val="28"/>
          <w:lang w:eastAsia="zh-TW"/>
        </w:rPr>
      </w:pPr>
      <w:r>
        <w:rPr>
          <w:rFonts w:ascii="新細明體" w:hAnsi="新細明體" w:hint="eastAsia"/>
          <w:b/>
          <w:spacing w:val="-2"/>
          <w:sz w:val="28"/>
          <w:szCs w:val="28"/>
          <w:lang w:eastAsia="zh-TW"/>
        </w:rPr>
        <w:t xml:space="preserve">                             </w:t>
      </w:r>
      <w:r w:rsidR="00554F4C" w:rsidRPr="007D333D">
        <w:rPr>
          <w:rFonts w:ascii="新細明體" w:hAnsi="新細明體"/>
          <w:b/>
          <w:spacing w:val="-2"/>
          <w:sz w:val="28"/>
          <w:szCs w:val="28"/>
          <w:lang w:eastAsia="zh-TW"/>
        </w:rPr>
        <w:t>府公</w:t>
      </w:r>
      <w:r w:rsidR="00554F4C" w:rsidRPr="007D333D">
        <w:rPr>
          <w:rFonts w:ascii="新細明體" w:hAnsi="新細明體"/>
          <w:b/>
          <w:sz w:val="28"/>
          <w:szCs w:val="28"/>
          <w:lang w:eastAsia="zh-TW"/>
        </w:rPr>
        <w:t>告幼兒園收退費辦法</w:t>
      </w:r>
      <w:r w:rsidR="00554F4C" w:rsidRPr="007D333D">
        <w:rPr>
          <w:rFonts w:ascii="新細明體" w:hAnsi="新細明體"/>
          <w:b/>
          <w:spacing w:val="-1"/>
          <w:sz w:val="28"/>
          <w:szCs w:val="28"/>
          <w:lang w:eastAsia="zh-TW"/>
        </w:rPr>
        <w:t>辦理。</w:t>
      </w:r>
    </w:p>
    <w:p w:rsidR="00485FFF" w:rsidRPr="000F0AF5" w:rsidRDefault="00554F4C" w:rsidP="00563488">
      <w:pPr>
        <w:rPr>
          <w:rFonts w:ascii="新細明體" w:hAnsi="新細明體"/>
          <w:b/>
          <w:spacing w:val="6"/>
          <w:sz w:val="28"/>
          <w:szCs w:val="28"/>
          <w:lang w:eastAsia="zh-TW"/>
        </w:rPr>
        <w:sectPr w:rsidR="00485FFF" w:rsidRPr="000F0AF5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7D333D">
        <w:rPr>
          <w:rFonts w:ascii="新細明體" w:hAnsi="新細明體" w:hint="eastAsia"/>
          <w:b/>
          <w:spacing w:val="6"/>
          <w:sz w:val="28"/>
          <w:szCs w:val="28"/>
          <w:lang w:eastAsia="zh-TW"/>
        </w:rPr>
        <w:t xml:space="preserve">                </w:t>
      </w:r>
    </w:p>
    <w:p w:rsidR="00485FFF" w:rsidRDefault="00C063FB" w:rsidP="00703FC7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473710</wp:posOffset>
                </wp:positionV>
                <wp:extent cx="567690" cy="300990"/>
                <wp:effectExtent l="635" t="0" r="12700" b="158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300990"/>
                          <a:chOff x="10005" y="745"/>
                          <a:chExt cx="894" cy="47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005" y="745"/>
                            <a:ext cx="894" cy="474"/>
                          </a:xfrm>
                          <a:custGeom>
                            <a:avLst/>
                            <a:gdLst>
                              <a:gd name="T0" fmla="+- 0 10020 10005"/>
                              <a:gd name="T1" fmla="*/ T0 w 894"/>
                              <a:gd name="T2" fmla="+- 0 1224 745"/>
                              <a:gd name="T3" fmla="*/ 1224 h 474"/>
                              <a:gd name="T4" fmla="+- 0 10021 10005"/>
                              <a:gd name="T5" fmla="*/ T4 w 894"/>
                              <a:gd name="T6" fmla="+- 0 1224 745"/>
                              <a:gd name="T7" fmla="*/ 1224 h 474"/>
                              <a:gd name="T8" fmla="+- 0 10025 10005"/>
                              <a:gd name="T9" fmla="*/ T8 w 894"/>
                              <a:gd name="T10" fmla="+- 0 1224 745"/>
                              <a:gd name="T11" fmla="*/ 1224 h 474"/>
                              <a:gd name="T12" fmla="+- 0 10034 10005"/>
                              <a:gd name="T13" fmla="*/ T12 w 894"/>
                              <a:gd name="T14" fmla="+- 0 1224 745"/>
                              <a:gd name="T15" fmla="*/ 1224 h 474"/>
                              <a:gd name="T16" fmla="+- 0 10048 10005"/>
                              <a:gd name="T17" fmla="*/ T16 w 894"/>
                              <a:gd name="T18" fmla="+- 0 1224 745"/>
                              <a:gd name="T19" fmla="*/ 1224 h 474"/>
                              <a:gd name="T20" fmla="+- 0 10071 10005"/>
                              <a:gd name="T21" fmla="*/ T20 w 894"/>
                              <a:gd name="T22" fmla="+- 0 1224 745"/>
                              <a:gd name="T23" fmla="*/ 1224 h 474"/>
                              <a:gd name="T24" fmla="+- 0 10102 10005"/>
                              <a:gd name="T25" fmla="*/ T24 w 894"/>
                              <a:gd name="T26" fmla="+- 0 1224 745"/>
                              <a:gd name="T27" fmla="*/ 1224 h 474"/>
                              <a:gd name="T28" fmla="+- 0 10145 10005"/>
                              <a:gd name="T29" fmla="*/ T28 w 894"/>
                              <a:gd name="T30" fmla="+- 0 1224 745"/>
                              <a:gd name="T31" fmla="*/ 1224 h 474"/>
                              <a:gd name="T32" fmla="+- 0 10200 10005"/>
                              <a:gd name="T33" fmla="*/ T32 w 894"/>
                              <a:gd name="T34" fmla="+- 0 1224 745"/>
                              <a:gd name="T35" fmla="*/ 1224 h 474"/>
                              <a:gd name="T36" fmla="+- 0 10270 10005"/>
                              <a:gd name="T37" fmla="*/ T36 w 894"/>
                              <a:gd name="T38" fmla="+- 0 1224 745"/>
                              <a:gd name="T39" fmla="*/ 1224 h 474"/>
                              <a:gd name="T40" fmla="+- 0 10355 10005"/>
                              <a:gd name="T41" fmla="*/ T40 w 894"/>
                              <a:gd name="T42" fmla="+- 0 1224 745"/>
                              <a:gd name="T43" fmla="*/ 1224 h 474"/>
                              <a:gd name="T44" fmla="+- 0 10457 10005"/>
                              <a:gd name="T45" fmla="*/ T44 w 894"/>
                              <a:gd name="T46" fmla="+- 0 1224 745"/>
                              <a:gd name="T47" fmla="*/ 1224 h 474"/>
                              <a:gd name="T48" fmla="+- 0 10579 10005"/>
                              <a:gd name="T49" fmla="*/ T48 w 894"/>
                              <a:gd name="T50" fmla="+- 0 1224 745"/>
                              <a:gd name="T51" fmla="*/ 1224 h 474"/>
                              <a:gd name="T52" fmla="+- 0 10721 10005"/>
                              <a:gd name="T53" fmla="*/ T52 w 894"/>
                              <a:gd name="T54" fmla="+- 0 1224 745"/>
                              <a:gd name="T55" fmla="*/ 1224 h 474"/>
                              <a:gd name="T56" fmla="+- 0 10885 10005"/>
                              <a:gd name="T57" fmla="*/ T56 w 894"/>
                              <a:gd name="T58" fmla="+- 0 1224 745"/>
                              <a:gd name="T59" fmla="*/ 1224 h 474"/>
                              <a:gd name="T60" fmla="+- 0 10908 10005"/>
                              <a:gd name="T61" fmla="*/ T60 w 894"/>
                              <a:gd name="T62" fmla="+- 0 1223 745"/>
                              <a:gd name="T63" fmla="*/ 1223 h 474"/>
                              <a:gd name="T64" fmla="+- 0 10908 10005"/>
                              <a:gd name="T65" fmla="*/ T64 w 894"/>
                              <a:gd name="T66" fmla="+- 0 1223 745"/>
                              <a:gd name="T67" fmla="*/ 1223 h 474"/>
                              <a:gd name="T68" fmla="+- 0 10908 10005"/>
                              <a:gd name="T69" fmla="*/ T68 w 894"/>
                              <a:gd name="T70" fmla="+- 0 1221 745"/>
                              <a:gd name="T71" fmla="*/ 1221 h 474"/>
                              <a:gd name="T72" fmla="+- 0 10908 10005"/>
                              <a:gd name="T73" fmla="*/ T72 w 894"/>
                              <a:gd name="T74" fmla="+- 0 1216 745"/>
                              <a:gd name="T75" fmla="*/ 1216 h 474"/>
                              <a:gd name="T76" fmla="+- 0 10908 10005"/>
                              <a:gd name="T77" fmla="*/ T76 w 894"/>
                              <a:gd name="T78" fmla="+- 0 1209 745"/>
                              <a:gd name="T79" fmla="*/ 1209 h 474"/>
                              <a:gd name="T80" fmla="+- 0 10908 10005"/>
                              <a:gd name="T81" fmla="*/ T80 w 894"/>
                              <a:gd name="T82" fmla="+- 0 1197 745"/>
                              <a:gd name="T83" fmla="*/ 1197 h 474"/>
                              <a:gd name="T84" fmla="+- 0 10908 10005"/>
                              <a:gd name="T85" fmla="*/ T84 w 894"/>
                              <a:gd name="T86" fmla="+- 0 1181 745"/>
                              <a:gd name="T87" fmla="*/ 1181 h 474"/>
                              <a:gd name="T88" fmla="+- 0 10908 10005"/>
                              <a:gd name="T89" fmla="*/ T88 w 894"/>
                              <a:gd name="T90" fmla="+- 0 1159 745"/>
                              <a:gd name="T91" fmla="*/ 1159 h 474"/>
                              <a:gd name="T92" fmla="+- 0 10908 10005"/>
                              <a:gd name="T93" fmla="*/ T92 w 894"/>
                              <a:gd name="T94" fmla="+- 0 1131 745"/>
                              <a:gd name="T95" fmla="*/ 1131 h 474"/>
                              <a:gd name="T96" fmla="+- 0 10908 10005"/>
                              <a:gd name="T97" fmla="*/ T96 w 894"/>
                              <a:gd name="T98" fmla="+- 0 1095 745"/>
                              <a:gd name="T99" fmla="*/ 1095 h 474"/>
                              <a:gd name="T100" fmla="+- 0 10908 10005"/>
                              <a:gd name="T101" fmla="*/ T100 w 894"/>
                              <a:gd name="T102" fmla="+- 0 1051 745"/>
                              <a:gd name="T103" fmla="*/ 1051 h 474"/>
                              <a:gd name="T104" fmla="+- 0 10908 10005"/>
                              <a:gd name="T105" fmla="*/ T104 w 894"/>
                              <a:gd name="T106" fmla="+- 0 999 745"/>
                              <a:gd name="T107" fmla="*/ 999 h 474"/>
                              <a:gd name="T108" fmla="+- 0 10908 10005"/>
                              <a:gd name="T109" fmla="*/ T108 w 894"/>
                              <a:gd name="T110" fmla="+- 0 936 745"/>
                              <a:gd name="T111" fmla="*/ 936 h 474"/>
                              <a:gd name="T112" fmla="+- 0 10908 10005"/>
                              <a:gd name="T113" fmla="*/ T112 w 894"/>
                              <a:gd name="T114" fmla="+- 0 863 745"/>
                              <a:gd name="T115" fmla="*/ 863 h 474"/>
                              <a:gd name="T116" fmla="+- 0 10908 10005"/>
                              <a:gd name="T117" fmla="*/ T116 w 894"/>
                              <a:gd name="T118" fmla="+- 0 779 745"/>
                              <a:gd name="T119" fmla="*/ 779 h 474"/>
                              <a:gd name="T120" fmla="+- 0 10907 10005"/>
                              <a:gd name="T121" fmla="*/ T120 w 894"/>
                              <a:gd name="T122" fmla="+- 0 768 745"/>
                              <a:gd name="T123" fmla="*/ 768 h 474"/>
                              <a:gd name="T124" fmla="+- 0 10906 10005"/>
                              <a:gd name="T125" fmla="*/ T124 w 894"/>
                              <a:gd name="T126" fmla="+- 0 768 745"/>
                              <a:gd name="T127" fmla="*/ 768 h 474"/>
                              <a:gd name="T128" fmla="+- 0 10902 10005"/>
                              <a:gd name="T129" fmla="*/ T128 w 894"/>
                              <a:gd name="T130" fmla="+- 0 768 745"/>
                              <a:gd name="T131" fmla="*/ 768 h 474"/>
                              <a:gd name="T132" fmla="+- 0 10893 10005"/>
                              <a:gd name="T133" fmla="*/ T132 w 894"/>
                              <a:gd name="T134" fmla="+- 0 768 745"/>
                              <a:gd name="T135" fmla="*/ 768 h 474"/>
                              <a:gd name="T136" fmla="+- 0 10879 10005"/>
                              <a:gd name="T137" fmla="*/ T136 w 894"/>
                              <a:gd name="T138" fmla="+- 0 768 745"/>
                              <a:gd name="T139" fmla="*/ 768 h 474"/>
                              <a:gd name="T140" fmla="+- 0 10856 10005"/>
                              <a:gd name="T141" fmla="*/ T140 w 894"/>
                              <a:gd name="T142" fmla="+- 0 768 745"/>
                              <a:gd name="T143" fmla="*/ 768 h 474"/>
                              <a:gd name="T144" fmla="+- 0 10825 10005"/>
                              <a:gd name="T145" fmla="*/ T144 w 894"/>
                              <a:gd name="T146" fmla="+- 0 768 745"/>
                              <a:gd name="T147" fmla="*/ 768 h 474"/>
                              <a:gd name="T148" fmla="+- 0 10782 10005"/>
                              <a:gd name="T149" fmla="*/ T148 w 894"/>
                              <a:gd name="T150" fmla="+- 0 768 745"/>
                              <a:gd name="T151" fmla="*/ 768 h 474"/>
                              <a:gd name="T152" fmla="+- 0 10727 10005"/>
                              <a:gd name="T153" fmla="*/ T152 w 894"/>
                              <a:gd name="T154" fmla="+- 0 768 745"/>
                              <a:gd name="T155" fmla="*/ 768 h 474"/>
                              <a:gd name="T156" fmla="+- 0 10657 10005"/>
                              <a:gd name="T157" fmla="*/ T156 w 894"/>
                              <a:gd name="T158" fmla="+- 0 768 745"/>
                              <a:gd name="T159" fmla="*/ 768 h 474"/>
                              <a:gd name="T160" fmla="+- 0 10572 10005"/>
                              <a:gd name="T161" fmla="*/ T160 w 894"/>
                              <a:gd name="T162" fmla="+- 0 768 745"/>
                              <a:gd name="T163" fmla="*/ 768 h 474"/>
                              <a:gd name="T164" fmla="+- 0 10470 10005"/>
                              <a:gd name="T165" fmla="*/ T164 w 894"/>
                              <a:gd name="T166" fmla="+- 0 768 745"/>
                              <a:gd name="T167" fmla="*/ 768 h 474"/>
                              <a:gd name="T168" fmla="+- 0 10348 10005"/>
                              <a:gd name="T169" fmla="*/ T168 w 894"/>
                              <a:gd name="T170" fmla="+- 0 768 745"/>
                              <a:gd name="T171" fmla="*/ 768 h 474"/>
                              <a:gd name="T172" fmla="+- 0 10206 10005"/>
                              <a:gd name="T173" fmla="*/ T172 w 894"/>
                              <a:gd name="T174" fmla="+- 0 768 745"/>
                              <a:gd name="T175" fmla="*/ 768 h 474"/>
                              <a:gd name="T176" fmla="+- 0 10042 10005"/>
                              <a:gd name="T177" fmla="*/ T176 w 894"/>
                              <a:gd name="T178" fmla="+- 0 768 745"/>
                              <a:gd name="T179" fmla="*/ 768 h 474"/>
                              <a:gd name="T180" fmla="+- 0 10020 10005"/>
                              <a:gd name="T181" fmla="*/ T180 w 894"/>
                              <a:gd name="T182" fmla="+- 0 768 745"/>
                              <a:gd name="T183" fmla="*/ 768 h 474"/>
                              <a:gd name="T184" fmla="+- 0 10020 10005"/>
                              <a:gd name="T185" fmla="*/ T184 w 894"/>
                              <a:gd name="T186" fmla="+- 0 768 745"/>
                              <a:gd name="T187" fmla="*/ 768 h 474"/>
                              <a:gd name="T188" fmla="+- 0 10020 10005"/>
                              <a:gd name="T189" fmla="*/ T188 w 894"/>
                              <a:gd name="T190" fmla="+- 0 770 745"/>
                              <a:gd name="T191" fmla="*/ 770 h 474"/>
                              <a:gd name="T192" fmla="+- 0 10020 10005"/>
                              <a:gd name="T193" fmla="*/ T192 w 894"/>
                              <a:gd name="T194" fmla="+- 0 775 745"/>
                              <a:gd name="T195" fmla="*/ 775 h 474"/>
                              <a:gd name="T196" fmla="+- 0 10020 10005"/>
                              <a:gd name="T197" fmla="*/ T196 w 894"/>
                              <a:gd name="T198" fmla="+- 0 782 745"/>
                              <a:gd name="T199" fmla="*/ 782 h 474"/>
                              <a:gd name="T200" fmla="+- 0 10020 10005"/>
                              <a:gd name="T201" fmla="*/ T200 w 894"/>
                              <a:gd name="T202" fmla="+- 0 794 745"/>
                              <a:gd name="T203" fmla="*/ 794 h 474"/>
                              <a:gd name="T204" fmla="+- 0 10020 10005"/>
                              <a:gd name="T205" fmla="*/ T204 w 894"/>
                              <a:gd name="T206" fmla="+- 0 810 745"/>
                              <a:gd name="T207" fmla="*/ 810 h 474"/>
                              <a:gd name="T208" fmla="+- 0 10020 10005"/>
                              <a:gd name="T209" fmla="*/ T208 w 894"/>
                              <a:gd name="T210" fmla="+- 0 832 745"/>
                              <a:gd name="T211" fmla="*/ 832 h 474"/>
                              <a:gd name="T212" fmla="+- 0 10020 10005"/>
                              <a:gd name="T213" fmla="*/ T212 w 894"/>
                              <a:gd name="T214" fmla="+- 0 860 745"/>
                              <a:gd name="T215" fmla="*/ 860 h 474"/>
                              <a:gd name="T216" fmla="+- 0 10020 10005"/>
                              <a:gd name="T217" fmla="*/ T216 w 894"/>
                              <a:gd name="T218" fmla="+- 0 896 745"/>
                              <a:gd name="T219" fmla="*/ 896 h 474"/>
                              <a:gd name="T220" fmla="+- 0 10020 10005"/>
                              <a:gd name="T221" fmla="*/ T220 w 894"/>
                              <a:gd name="T222" fmla="+- 0 940 745"/>
                              <a:gd name="T223" fmla="*/ 940 h 474"/>
                              <a:gd name="T224" fmla="+- 0 10020 10005"/>
                              <a:gd name="T225" fmla="*/ T224 w 894"/>
                              <a:gd name="T226" fmla="+- 0 992 745"/>
                              <a:gd name="T227" fmla="*/ 992 h 474"/>
                              <a:gd name="T228" fmla="+- 0 10020 10005"/>
                              <a:gd name="T229" fmla="*/ T228 w 894"/>
                              <a:gd name="T230" fmla="+- 0 1055 745"/>
                              <a:gd name="T231" fmla="*/ 1055 h 474"/>
                              <a:gd name="T232" fmla="+- 0 10020 10005"/>
                              <a:gd name="T233" fmla="*/ T232 w 894"/>
                              <a:gd name="T234" fmla="+- 0 1128 745"/>
                              <a:gd name="T235" fmla="*/ 1128 h 474"/>
                              <a:gd name="T236" fmla="+- 0 10020 10005"/>
                              <a:gd name="T237" fmla="*/ T236 w 894"/>
                              <a:gd name="T238" fmla="+- 0 1212 745"/>
                              <a:gd name="T239" fmla="*/ 1212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4" h="474">
                                <a:moveTo>
                                  <a:pt x="15" y="479"/>
                                </a:moveTo>
                                <a:lnTo>
                                  <a:pt x="15" y="479"/>
                                </a:lnTo>
                                <a:lnTo>
                                  <a:pt x="16" y="479"/>
                                </a:lnTo>
                                <a:lnTo>
                                  <a:pt x="17" y="479"/>
                                </a:lnTo>
                                <a:lnTo>
                                  <a:pt x="18" y="479"/>
                                </a:lnTo>
                                <a:lnTo>
                                  <a:pt x="19" y="479"/>
                                </a:lnTo>
                                <a:lnTo>
                                  <a:pt x="20" y="479"/>
                                </a:lnTo>
                                <a:lnTo>
                                  <a:pt x="21" y="479"/>
                                </a:lnTo>
                                <a:lnTo>
                                  <a:pt x="22" y="479"/>
                                </a:lnTo>
                                <a:lnTo>
                                  <a:pt x="23" y="479"/>
                                </a:lnTo>
                                <a:lnTo>
                                  <a:pt x="24" y="479"/>
                                </a:lnTo>
                                <a:lnTo>
                                  <a:pt x="25" y="479"/>
                                </a:lnTo>
                                <a:lnTo>
                                  <a:pt x="26" y="479"/>
                                </a:lnTo>
                                <a:lnTo>
                                  <a:pt x="27" y="479"/>
                                </a:lnTo>
                                <a:lnTo>
                                  <a:pt x="29" y="479"/>
                                </a:lnTo>
                                <a:lnTo>
                                  <a:pt x="30" y="479"/>
                                </a:lnTo>
                                <a:lnTo>
                                  <a:pt x="32" y="479"/>
                                </a:lnTo>
                                <a:lnTo>
                                  <a:pt x="33" y="479"/>
                                </a:lnTo>
                                <a:lnTo>
                                  <a:pt x="35" y="479"/>
                                </a:lnTo>
                                <a:lnTo>
                                  <a:pt x="37" y="479"/>
                                </a:lnTo>
                                <a:lnTo>
                                  <a:pt x="39" y="479"/>
                                </a:lnTo>
                                <a:lnTo>
                                  <a:pt x="41" y="479"/>
                                </a:lnTo>
                                <a:lnTo>
                                  <a:pt x="43" y="479"/>
                                </a:lnTo>
                                <a:lnTo>
                                  <a:pt x="46" y="479"/>
                                </a:lnTo>
                                <a:lnTo>
                                  <a:pt x="48" y="479"/>
                                </a:lnTo>
                                <a:lnTo>
                                  <a:pt x="51" y="479"/>
                                </a:lnTo>
                                <a:lnTo>
                                  <a:pt x="54" y="479"/>
                                </a:lnTo>
                                <a:lnTo>
                                  <a:pt x="56" y="479"/>
                                </a:lnTo>
                                <a:lnTo>
                                  <a:pt x="59" y="479"/>
                                </a:lnTo>
                                <a:lnTo>
                                  <a:pt x="63" y="479"/>
                                </a:lnTo>
                                <a:lnTo>
                                  <a:pt x="66" y="479"/>
                                </a:lnTo>
                                <a:lnTo>
                                  <a:pt x="69" y="479"/>
                                </a:lnTo>
                                <a:lnTo>
                                  <a:pt x="73" y="479"/>
                                </a:lnTo>
                                <a:lnTo>
                                  <a:pt x="76" y="479"/>
                                </a:lnTo>
                                <a:lnTo>
                                  <a:pt x="80" y="479"/>
                                </a:lnTo>
                                <a:lnTo>
                                  <a:pt x="84" y="479"/>
                                </a:lnTo>
                                <a:lnTo>
                                  <a:pt x="89" y="479"/>
                                </a:lnTo>
                                <a:lnTo>
                                  <a:pt x="93" y="479"/>
                                </a:lnTo>
                                <a:lnTo>
                                  <a:pt x="97" y="479"/>
                                </a:lnTo>
                                <a:lnTo>
                                  <a:pt x="102" y="479"/>
                                </a:lnTo>
                                <a:lnTo>
                                  <a:pt x="107" y="479"/>
                                </a:lnTo>
                                <a:lnTo>
                                  <a:pt x="112" y="479"/>
                                </a:lnTo>
                                <a:lnTo>
                                  <a:pt x="117" y="479"/>
                                </a:lnTo>
                                <a:lnTo>
                                  <a:pt x="123" y="479"/>
                                </a:lnTo>
                                <a:lnTo>
                                  <a:pt x="128" y="479"/>
                                </a:lnTo>
                                <a:lnTo>
                                  <a:pt x="134" y="479"/>
                                </a:lnTo>
                                <a:lnTo>
                                  <a:pt x="140" y="479"/>
                                </a:lnTo>
                                <a:lnTo>
                                  <a:pt x="146" y="479"/>
                                </a:lnTo>
                                <a:lnTo>
                                  <a:pt x="153" y="479"/>
                                </a:lnTo>
                                <a:lnTo>
                                  <a:pt x="159" y="479"/>
                                </a:lnTo>
                                <a:lnTo>
                                  <a:pt x="166" y="479"/>
                                </a:lnTo>
                                <a:lnTo>
                                  <a:pt x="173" y="479"/>
                                </a:lnTo>
                                <a:lnTo>
                                  <a:pt x="180" y="479"/>
                                </a:lnTo>
                                <a:lnTo>
                                  <a:pt x="188" y="479"/>
                                </a:lnTo>
                                <a:lnTo>
                                  <a:pt x="195" y="479"/>
                                </a:lnTo>
                                <a:lnTo>
                                  <a:pt x="203" y="479"/>
                                </a:lnTo>
                                <a:lnTo>
                                  <a:pt x="211" y="479"/>
                                </a:lnTo>
                                <a:lnTo>
                                  <a:pt x="219" y="479"/>
                                </a:lnTo>
                                <a:lnTo>
                                  <a:pt x="228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46" y="479"/>
                                </a:lnTo>
                                <a:lnTo>
                                  <a:pt x="255" y="479"/>
                                </a:lnTo>
                                <a:lnTo>
                                  <a:pt x="265" y="479"/>
                                </a:lnTo>
                                <a:lnTo>
                                  <a:pt x="274" y="479"/>
                                </a:lnTo>
                                <a:lnTo>
                                  <a:pt x="284" y="479"/>
                                </a:lnTo>
                                <a:lnTo>
                                  <a:pt x="295" y="479"/>
                                </a:lnTo>
                                <a:lnTo>
                                  <a:pt x="305" y="479"/>
                                </a:lnTo>
                                <a:lnTo>
                                  <a:pt x="316" y="479"/>
                                </a:lnTo>
                                <a:lnTo>
                                  <a:pt x="327" y="479"/>
                                </a:lnTo>
                                <a:lnTo>
                                  <a:pt x="338" y="479"/>
                                </a:lnTo>
                                <a:lnTo>
                                  <a:pt x="350" y="479"/>
                                </a:lnTo>
                                <a:lnTo>
                                  <a:pt x="362" y="479"/>
                                </a:lnTo>
                                <a:lnTo>
                                  <a:pt x="374" y="479"/>
                                </a:lnTo>
                                <a:lnTo>
                                  <a:pt x="386" y="479"/>
                                </a:lnTo>
                                <a:lnTo>
                                  <a:pt x="399" y="479"/>
                                </a:lnTo>
                                <a:lnTo>
                                  <a:pt x="412" y="479"/>
                                </a:lnTo>
                                <a:lnTo>
                                  <a:pt x="425" y="479"/>
                                </a:lnTo>
                                <a:lnTo>
                                  <a:pt x="438" y="479"/>
                                </a:lnTo>
                                <a:lnTo>
                                  <a:pt x="452" y="479"/>
                                </a:lnTo>
                                <a:lnTo>
                                  <a:pt x="466" y="479"/>
                                </a:lnTo>
                                <a:lnTo>
                                  <a:pt x="481" y="479"/>
                                </a:lnTo>
                                <a:lnTo>
                                  <a:pt x="495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26" y="479"/>
                                </a:lnTo>
                                <a:lnTo>
                                  <a:pt x="541" y="479"/>
                                </a:lnTo>
                                <a:lnTo>
                                  <a:pt x="557" y="479"/>
                                </a:lnTo>
                                <a:lnTo>
                                  <a:pt x="574" y="479"/>
                                </a:lnTo>
                                <a:lnTo>
                                  <a:pt x="590" y="479"/>
                                </a:lnTo>
                                <a:lnTo>
                                  <a:pt x="607" y="479"/>
                                </a:lnTo>
                                <a:lnTo>
                                  <a:pt x="625" y="479"/>
                                </a:lnTo>
                                <a:lnTo>
                                  <a:pt x="642" y="479"/>
                                </a:lnTo>
                                <a:lnTo>
                                  <a:pt x="660" y="479"/>
                                </a:lnTo>
                                <a:lnTo>
                                  <a:pt x="678" y="479"/>
                                </a:lnTo>
                                <a:lnTo>
                                  <a:pt x="697" y="479"/>
                                </a:lnTo>
                                <a:lnTo>
                                  <a:pt x="716" y="479"/>
                                </a:lnTo>
                                <a:lnTo>
                                  <a:pt x="735" y="479"/>
                                </a:lnTo>
                                <a:lnTo>
                                  <a:pt x="755" y="479"/>
                                </a:lnTo>
                                <a:lnTo>
                                  <a:pt x="775" y="479"/>
                                </a:lnTo>
                                <a:lnTo>
                                  <a:pt x="795" y="479"/>
                                </a:lnTo>
                                <a:lnTo>
                                  <a:pt x="816" y="479"/>
                                </a:lnTo>
                                <a:lnTo>
                                  <a:pt x="837" y="479"/>
                                </a:lnTo>
                                <a:lnTo>
                                  <a:pt x="858" y="479"/>
                                </a:lnTo>
                                <a:lnTo>
                                  <a:pt x="880" y="479"/>
                                </a:lnTo>
                                <a:lnTo>
                                  <a:pt x="903" y="479"/>
                                </a:lnTo>
                                <a:lnTo>
                                  <a:pt x="903" y="478"/>
                                </a:lnTo>
                                <a:lnTo>
                                  <a:pt x="903" y="477"/>
                                </a:lnTo>
                                <a:lnTo>
                                  <a:pt x="903" y="476"/>
                                </a:lnTo>
                                <a:lnTo>
                                  <a:pt x="903" y="475"/>
                                </a:lnTo>
                                <a:lnTo>
                                  <a:pt x="903" y="474"/>
                                </a:lnTo>
                                <a:lnTo>
                                  <a:pt x="903" y="473"/>
                                </a:lnTo>
                                <a:lnTo>
                                  <a:pt x="903" y="472"/>
                                </a:lnTo>
                                <a:lnTo>
                                  <a:pt x="903" y="471"/>
                                </a:lnTo>
                                <a:lnTo>
                                  <a:pt x="903" y="470"/>
                                </a:lnTo>
                                <a:lnTo>
                                  <a:pt x="903" y="469"/>
                                </a:lnTo>
                                <a:lnTo>
                                  <a:pt x="903" y="468"/>
                                </a:lnTo>
                                <a:lnTo>
                                  <a:pt x="903" y="467"/>
                                </a:lnTo>
                                <a:lnTo>
                                  <a:pt x="903" y="466"/>
                                </a:lnTo>
                                <a:lnTo>
                                  <a:pt x="903" y="465"/>
                                </a:lnTo>
                                <a:lnTo>
                                  <a:pt x="903" y="464"/>
                                </a:lnTo>
                                <a:lnTo>
                                  <a:pt x="903" y="462"/>
                                </a:lnTo>
                                <a:lnTo>
                                  <a:pt x="903" y="461"/>
                                </a:lnTo>
                                <a:lnTo>
                                  <a:pt x="903" y="460"/>
                                </a:lnTo>
                                <a:lnTo>
                                  <a:pt x="903" y="458"/>
                                </a:lnTo>
                                <a:lnTo>
                                  <a:pt x="903" y="457"/>
                                </a:lnTo>
                                <a:lnTo>
                                  <a:pt x="903" y="455"/>
                                </a:lnTo>
                                <a:lnTo>
                                  <a:pt x="903" y="454"/>
                                </a:lnTo>
                                <a:lnTo>
                                  <a:pt x="903" y="452"/>
                                </a:lnTo>
                                <a:lnTo>
                                  <a:pt x="903" y="450"/>
                                </a:lnTo>
                                <a:lnTo>
                                  <a:pt x="903" y="449"/>
                                </a:lnTo>
                                <a:lnTo>
                                  <a:pt x="903" y="447"/>
                                </a:lnTo>
                                <a:lnTo>
                                  <a:pt x="903" y="445"/>
                                </a:lnTo>
                                <a:lnTo>
                                  <a:pt x="903" y="443"/>
                                </a:lnTo>
                                <a:lnTo>
                                  <a:pt x="903" y="440"/>
                                </a:lnTo>
                                <a:lnTo>
                                  <a:pt x="903" y="438"/>
                                </a:lnTo>
                                <a:lnTo>
                                  <a:pt x="903" y="436"/>
                                </a:lnTo>
                                <a:lnTo>
                                  <a:pt x="903" y="433"/>
                                </a:lnTo>
                                <a:lnTo>
                                  <a:pt x="903" y="431"/>
                                </a:lnTo>
                                <a:lnTo>
                                  <a:pt x="903" y="428"/>
                                </a:lnTo>
                                <a:lnTo>
                                  <a:pt x="903" y="426"/>
                                </a:lnTo>
                                <a:lnTo>
                                  <a:pt x="903" y="423"/>
                                </a:lnTo>
                                <a:lnTo>
                                  <a:pt x="903" y="420"/>
                                </a:lnTo>
                                <a:lnTo>
                                  <a:pt x="903" y="417"/>
                                </a:lnTo>
                                <a:lnTo>
                                  <a:pt x="903" y="414"/>
                                </a:lnTo>
                                <a:lnTo>
                                  <a:pt x="903" y="411"/>
                                </a:lnTo>
                                <a:lnTo>
                                  <a:pt x="903" y="408"/>
                                </a:lnTo>
                                <a:lnTo>
                                  <a:pt x="903" y="404"/>
                                </a:lnTo>
                                <a:lnTo>
                                  <a:pt x="903" y="401"/>
                                </a:lnTo>
                                <a:lnTo>
                                  <a:pt x="903" y="397"/>
                                </a:lnTo>
                                <a:lnTo>
                                  <a:pt x="903" y="393"/>
                                </a:lnTo>
                                <a:lnTo>
                                  <a:pt x="903" y="390"/>
                                </a:lnTo>
                                <a:lnTo>
                                  <a:pt x="903" y="386"/>
                                </a:lnTo>
                                <a:lnTo>
                                  <a:pt x="903" y="382"/>
                                </a:lnTo>
                                <a:lnTo>
                                  <a:pt x="903" y="378"/>
                                </a:lnTo>
                                <a:lnTo>
                                  <a:pt x="903" y="373"/>
                                </a:lnTo>
                                <a:lnTo>
                                  <a:pt x="903" y="369"/>
                                </a:lnTo>
                                <a:lnTo>
                                  <a:pt x="903" y="364"/>
                                </a:lnTo>
                                <a:lnTo>
                                  <a:pt x="903" y="360"/>
                                </a:lnTo>
                                <a:lnTo>
                                  <a:pt x="903" y="355"/>
                                </a:lnTo>
                                <a:lnTo>
                                  <a:pt x="903" y="350"/>
                                </a:lnTo>
                                <a:lnTo>
                                  <a:pt x="903" y="345"/>
                                </a:lnTo>
                                <a:lnTo>
                                  <a:pt x="903" y="340"/>
                                </a:lnTo>
                                <a:lnTo>
                                  <a:pt x="903" y="335"/>
                                </a:lnTo>
                                <a:lnTo>
                                  <a:pt x="903" y="329"/>
                                </a:lnTo>
                                <a:lnTo>
                                  <a:pt x="903" y="324"/>
                                </a:lnTo>
                                <a:lnTo>
                                  <a:pt x="903" y="318"/>
                                </a:lnTo>
                                <a:lnTo>
                                  <a:pt x="903" y="312"/>
                                </a:lnTo>
                                <a:lnTo>
                                  <a:pt x="903" y="306"/>
                                </a:lnTo>
                                <a:lnTo>
                                  <a:pt x="903" y="300"/>
                                </a:lnTo>
                                <a:lnTo>
                                  <a:pt x="903" y="294"/>
                                </a:lnTo>
                                <a:lnTo>
                                  <a:pt x="903" y="288"/>
                                </a:lnTo>
                                <a:lnTo>
                                  <a:pt x="903" y="281"/>
                                </a:lnTo>
                                <a:lnTo>
                                  <a:pt x="903" y="275"/>
                                </a:lnTo>
                                <a:lnTo>
                                  <a:pt x="903" y="268"/>
                                </a:lnTo>
                                <a:lnTo>
                                  <a:pt x="903" y="261"/>
                                </a:lnTo>
                                <a:lnTo>
                                  <a:pt x="903" y="254"/>
                                </a:lnTo>
                                <a:lnTo>
                                  <a:pt x="903" y="246"/>
                                </a:lnTo>
                                <a:lnTo>
                                  <a:pt x="903" y="239"/>
                                </a:lnTo>
                                <a:lnTo>
                                  <a:pt x="903" y="232"/>
                                </a:lnTo>
                                <a:lnTo>
                                  <a:pt x="903" y="224"/>
                                </a:lnTo>
                                <a:lnTo>
                                  <a:pt x="903" y="216"/>
                                </a:lnTo>
                                <a:lnTo>
                                  <a:pt x="903" y="208"/>
                                </a:lnTo>
                                <a:lnTo>
                                  <a:pt x="903" y="200"/>
                                </a:lnTo>
                                <a:lnTo>
                                  <a:pt x="903" y="191"/>
                                </a:lnTo>
                                <a:lnTo>
                                  <a:pt x="903" y="183"/>
                                </a:lnTo>
                                <a:lnTo>
                                  <a:pt x="903" y="174"/>
                                </a:lnTo>
                                <a:lnTo>
                                  <a:pt x="903" y="165"/>
                                </a:lnTo>
                                <a:lnTo>
                                  <a:pt x="903" y="156"/>
                                </a:lnTo>
                                <a:lnTo>
                                  <a:pt x="903" y="147"/>
                                </a:lnTo>
                                <a:lnTo>
                                  <a:pt x="903" y="138"/>
                                </a:lnTo>
                                <a:lnTo>
                                  <a:pt x="903" y="128"/>
                                </a:lnTo>
                                <a:lnTo>
                                  <a:pt x="903" y="118"/>
                                </a:lnTo>
                                <a:lnTo>
                                  <a:pt x="903" y="108"/>
                                </a:lnTo>
                                <a:lnTo>
                                  <a:pt x="903" y="98"/>
                                </a:lnTo>
                                <a:lnTo>
                                  <a:pt x="903" y="88"/>
                                </a:lnTo>
                                <a:lnTo>
                                  <a:pt x="903" y="78"/>
                                </a:lnTo>
                                <a:lnTo>
                                  <a:pt x="903" y="67"/>
                                </a:lnTo>
                                <a:lnTo>
                                  <a:pt x="903" y="56"/>
                                </a:lnTo>
                                <a:lnTo>
                                  <a:pt x="903" y="45"/>
                                </a:lnTo>
                                <a:lnTo>
                                  <a:pt x="903" y="34"/>
                                </a:lnTo>
                                <a:lnTo>
                                  <a:pt x="903" y="23"/>
                                </a:lnTo>
                                <a:lnTo>
                                  <a:pt x="902" y="23"/>
                                </a:lnTo>
                                <a:lnTo>
                                  <a:pt x="901" y="23"/>
                                </a:lnTo>
                                <a:lnTo>
                                  <a:pt x="900" y="23"/>
                                </a:lnTo>
                                <a:lnTo>
                                  <a:pt x="899" y="23"/>
                                </a:lnTo>
                                <a:lnTo>
                                  <a:pt x="898" y="23"/>
                                </a:lnTo>
                                <a:lnTo>
                                  <a:pt x="897" y="23"/>
                                </a:lnTo>
                                <a:lnTo>
                                  <a:pt x="896" y="23"/>
                                </a:lnTo>
                                <a:lnTo>
                                  <a:pt x="895" y="23"/>
                                </a:lnTo>
                                <a:lnTo>
                                  <a:pt x="894" y="23"/>
                                </a:lnTo>
                                <a:lnTo>
                                  <a:pt x="893" y="23"/>
                                </a:lnTo>
                                <a:lnTo>
                                  <a:pt x="892" y="23"/>
                                </a:lnTo>
                                <a:lnTo>
                                  <a:pt x="891" y="23"/>
                                </a:lnTo>
                                <a:lnTo>
                                  <a:pt x="890" y="23"/>
                                </a:lnTo>
                                <a:lnTo>
                                  <a:pt x="888" y="23"/>
                                </a:lnTo>
                                <a:lnTo>
                                  <a:pt x="887" y="23"/>
                                </a:lnTo>
                                <a:lnTo>
                                  <a:pt x="885" y="23"/>
                                </a:lnTo>
                                <a:lnTo>
                                  <a:pt x="884" y="23"/>
                                </a:lnTo>
                                <a:lnTo>
                                  <a:pt x="882" y="23"/>
                                </a:lnTo>
                                <a:lnTo>
                                  <a:pt x="880" y="23"/>
                                </a:lnTo>
                                <a:lnTo>
                                  <a:pt x="878" y="23"/>
                                </a:lnTo>
                                <a:lnTo>
                                  <a:pt x="876" y="23"/>
                                </a:lnTo>
                                <a:lnTo>
                                  <a:pt x="874" y="23"/>
                                </a:lnTo>
                                <a:lnTo>
                                  <a:pt x="871" y="23"/>
                                </a:lnTo>
                                <a:lnTo>
                                  <a:pt x="869" y="23"/>
                                </a:lnTo>
                                <a:lnTo>
                                  <a:pt x="866" y="23"/>
                                </a:lnTo>
                                <a:lnTo>
                                  <a:pt x="863" y="23"/>
                                </a:lnTo>
                                <a:lnTo>
                                  <a:pt x="861" y="23"/>
                                </a:lnTo>
                                <a:lnTo>
                                  <a:pt x="858" y="23"/>
                                </a:lnTo>
                                <a:lnTo>
                                  <a:pt x="854" y="23"/>
                                </a:lnTo>
                                <a:lnTo>
                                  <a:pt x="851" y="23"/>
                                </a:lnTo>
                                <a:lnTo>
                                  <a:pt x="848" y="23"/>
                                </a:lnTo>
                                <a:lnTo>
                                  <a:pt x="844" y="23"/>
                                </a:lnTo>
                                <a:lnTo>
                                  <a:pt x="841" y="23"/>
                                </a:lnTo>
                                <a:lnTo>
                                  <a:pt x="837" y="23"/>
                                </a:lnTo>
                                <a:lnTo>
                                  <a:pt x="833" y="23"/>
                                </a:lnTo>
                                <a:lnTo>
                                  <a:pt x="828" y="23"/>
                                </a:lnTo>
                                <a:lnTo>
                                  <a:pt x="824" y="23"/>
                                </a:lnTo>
                                <a:lnTo>
                                  <a:pt x="820" y="23"/>
                                </a:lnTo>
                                <a:lnTo>
                                  <a:pt x="815" y="23"/>
                                </a:lnTo>
                                <a:lnTo>
                                  <a:pt x="810" y="23"/>
                                </a:lnTo>
                                <a:lnTo>
                                  <a:pt x="805" y="23"/>
                                </a:lnTo>
                                <a:lnTo>
                                  <a:pt x="800" y="23"/>
                                </a:lnTo>
                                <a:lnTo>
                                  <a:pt x="794" y="23"/>
                                </a:lnTo>
                                <a:lnTo>
                                  <a:pt x="789" y="23"/>
                                </a:lnTo>
                                <a:lnTo>
                                  <a:pt x="783" y="23"/>
                                </a:lnTo>
                                <a:lnTo>
                                  <a:pt x="777" y="23"/>
                                </a:lnTo>
                                <a:lnTo>
                                  <a:pt x="771" y="23"/>
                                </a:lnTo>
                                <a:lnTo>
                                  <a:pt x="764" y="23"/>
                                </a:lnTo>
                                <a:lnTo>
                                  <a:pt x="758" y="23"/>
                                </a:lnTo>
                                <a:lnTo>
                                  <a:pt x="751" y="23"/>
                                </a:lnTo>
                                <a:lnTo>
                                  <a:pt x="744" y="23"/>
                                </a:lnTo>
                                <a:lnTo>
                                  <a:pt x="737" y="23"/>
                                </a:lnTo>
                                <a:lnTo>
                                  <a:pt x="729" y="23"/>
                                </a:lnTo>
                                <a:lnTo>
                                  <a:pt x="722" y="23"/>
                                </a:lnTo>
                                <a:lnTo>
                                  <a:pt x="714" y="23"/>
                                </a:lnTo>
                                <a:lnTo>
                                  <a:pt x="706" y="23"/>
                                </a:lnTo>
                                <a:lnTo>
                                  <a:pt x="698" y="23"/>
                                </a:lnTo>
                                <a:lnTo>
                                  <a:pt x="689" y="23"/>
                                </a:lnTo>
                                <a:lnTo>
                                  <a:pt x="680" y="23"/>
                                </a:lnTo>
                                <a:lnTo>
                                  <a:pt x="671" y="23"/>
                                </a:lnTo>
                                <a:lnTo>
                                  <a:pt x="662" y="23"/>
                                </a:lnTo>
                                <a:lnTo>
                                  <a:pt x="652" y="23"/>
                                </a:lnTo>
                                <a:lnTo>
                                  <a:pt x="643" y="23"/>
                                </a:lnTo>
                                <a:lnTo>
                                  <a:pt x="633" y="23"/>
                                </a:lnTo>
                                <a:lnTo>
                                  <a:pt x="622" y="23"/>
                                </a:lnTo>
                                <a:lnTo>
                                  <a:pt x="612" y="23"/>
                                </a:lnTo>
                                <a:lnTo>
                                  <a:pt x="601" y="23"/>
                                </a:lnTo>
                                <a:lnTo>
                                  <a:pt x="590" y="23"/>
                                </a:lnTo>
                                <a:lnTo>
                                  <a:pt x="579" y="23"/>
                                </a:lnTo>
                                <a:lnTo>
                                  <a:pt x="567" y="23"/>
                                </a:lnTo>
                                <a:lnTo>
                                  <a:pt x="556" y="23"/>
                                </a:lnTo>
                                <a:lnTo>
                                  <a:pt x="543" y="23"/>
                                </a:lnTo>
                                <a:lnTo>
                                  <a:pt x="531" y="23"/>
                                </a:lnTo>
                                <a:lnTo>
                                  <a:pt x="518" y="23"/>
                                </a:lnTo>
                                <a:lnTo>
                                  <a:pt x="505" y="23"/>
                                </a:lnTo>
                                <a:lnTo>
                                  <a:pt x="492" y="23"/>
                                </a:lnTo>
                                <a:lnTo>
                                  <a:pt x="479" y="23"/>
                                </a:lnTo>
                                <a:lnTo>
                                  <a:pt x="465" y="23"/>
                                </a:lnTo>
                                <a:lnTo>
                                  <a:pt x="451" y="23"/>
                                </a:lnTo>
                                <a:lnTo>
                                  <a:pt x="436" y="23"/>
                                </a:lnTo>
                                <a:lnTo>
                                  <a:pt x="422" y="23"/>
                                </a:lnTo>
                                <a:lnTo>
                                  <a:pt x="407" y="23"/>
                                </a:lnTo>
                                <a:lnTo>
                                  <a:pt x="391" y="23"/>
                                </a:lnTo>
                                <a:lnTo>
                                  <a:pt x="376" y="23"/>
                                </a:lnTo>
                                <a:lnTo>
                                  <a:pt x="360" y="23"/>
                                </a:lnTo>
                                <a:lnTo>
                                  <a:pt x="343" y="23"/>
                                </a:lnTo>
                                <a:lnTo>
                                  <a:pt x="327" y="23"/>
                                </a:lnTo>
                                <a:lnTo>
                                  <a:pt x="310" y="23"/>
                                </a:lnTo>
                                <a:lnTo>
                                  <a:pt x="292" y="23"/>
                                </a:lnTo>
                                <a:lnTo>
                                  <a:pt x="275" y="23"/>
                                </a:lnTo>
                                <a:lnTo>
                                  <a:pt x="257" y="23"/>
                                </a:lnTo>
                                <a:lnTo>
                                  <a:pt x="239" y="23"/>
                                </a:lnTo>
                                <a:lnTo>
                                  <a:pt x="220" y="23"/>
                                </a:lnTo>
                                <a:lnTo>
                                  <a:pt x="201" y="23"/>
                                </a:lnTo>
                                <a:lnTo>
                                  <a:pt x="182" y="23"/>
                                </a:lnTo>
                                <a:lnTo>
                                  <a:pt x="162" y="23"/>
                                </a:lnTo>
                                <a:lnTo>
                                  <a:pt x="142" y="23"/>
                                </a:lnTo>
                                <a:lnTo>
                                  <a:pt x="122" y="23"/>
                                </a:lnTo>
                                <a:lnTo>
                                  <a:pt x="101" y="23"/>
                                </a:lnTo>
                                <a:lnTo>
                                  <a:pt x="80" y="23"/>
                                </a:lnTo>
                                <a:lnTo>
                                  <a:pt x="59" y="23"/>
                                </a:lnTo>
                                <a:lnTo>
                                  <a:pt x="37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7"/>
                                </a:lnTo>
                                <a:lnTo>
                                  <a:pt x="15" y="90"/>
                                </a:lnTo>
                                <a:lnTo>
                                  <a:pt x="15" y="93"/>
                                </a:lnTo>
                                <a:lnTo>
                                  <a:pt x="15" y="97"/>
                                </a:lnTo>
                                <a:lnTo>
                                  <a:pt x="15" y="100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4"/>
                                </a:lnTo>
                                <a:lnTo>
                                  <a:pt x="15" y="128"/>
                                </a:lnTo>
                                <a:lnTo>
                                  <a:pt x="15" y="132"/>
                                </a:lnTo>
                                <a:lnTo>
                                  <a:pt x="15" y="137"/>
                                </a:lnTo>
                                <a:lnTo>
                                  <a:pt x="15" y="141"/>
                                </a:lnTo>
                                <a:lnTo>
                                  <a:pt x="15" y="146"/>
                                </a:lnTo>
                                <a:lnTo>
                                  <a:pt x="15" y="151"/>
                                </a:lnTo>
                                <a:lnTo>
                                  <a:pt x="15" y="156"/>
                                </a:lnTo>
                                <a:lnTo>
                                  <a:pt x="15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72"/>
                                </a:lnTo>
                                <a:lnTo>
                                  <a:pt x="15" y="177"/>
                                </a:lnTo>
                                <a:lnTo>
                                  <a:pt x="15" y="183"/>
                                </a:lnTo>
                                <a:lnTo>
                                  <a:pt x="15" y="189"/>
                                </a:lnTo>
                                <a:lnTo>
                                  <a:pt x="15" y="195"/>
                                </a:lnTo>
                                <a:lnTo>
                                  <a:pt x="15" y="201"/>
                                </a:lnTo>
                                <a:lnTo>
                                  <a:pt x="15" y="207"/>
                                </a:lnTo>
                                <a:lnTo>
                                  <a:pt x="15" y="213"/>
                                </a:lnTo>
                                <a:lnTo>
                                  <a:pt x="15" y="220"/>
                                </a:lnTo>
                                <a:lnTo>
                                  <a:pt x="15" y="226"/>
                                </a:lnTo>
                                <a:lnTo>
                                  <a:pt x="15" y="233"/>
                                </a:lnTo>
                                <a:lnTo>
                                  <a:pt x="15" y="240"/>
                                </a:lnTo>
                                <a:lnTo>
                                  <a:pt x="15" y="247"/>
                                </a:lnTo>
                                <a:lnTo>
                                  <a:pt x="15" y="255"/>
                                </a:lnTo>
                                <a:lnTo>
                                  <a:pt x="15" y="262"/>
                                </a:lnTo>
                                <a:lnTo>
                                  <a:pt x="15" y="269"/>
                                </a:lnTo>
                                <a:lnTo>
                                  <a:pt x="15" y="277"/>
                                </a:lnTo>
                                <a:lnTo>
                                  <a:pt x="15" y="285"/>
                                </a:lnTo>
                                <a:lnTo>
                                  <a:pt x="15" y="293"/>
                                </a:lnTo>
                                <a:lnTo>
                                  <a:pt x="15" y="301"/>
                                </a:lnTo>
                                <a:lnTo>
                                  <a:pt x="15" y="310"/>
                                </a:lnTo>
                                <a:lnTo>
                                  <a:pt x="15" y="318"/>
                                </a:lnTo>
                                <a:lnTo>
                                  <a:pt x="15" y="327"/>
                                </a:lnTo>
                                <a:lnTo>
                                  <a:pt x="15" y="336"/>
                                </a:lnTo>
                                <a:lnTo>
                                  <a:pt x="15" y="345"/>
                                </a:lnTo>
                                <a:lnTo>
                                  <a:pt x="15" y="354"/>
                                </a:lnTo>
                                <a:lnTo>
                                  <a:pt x="15" y="363"/>
                                </a:lnTo>
                                <a:lnTo>
                                  <a:pt x="15" y="373"/>
                                </a:lnTo>
                                <a:lnTo>
                                  <a:pt x="15" y="383"/>
                                </a:lnTo>
                                <a:lnTo>
                                  <a:pt x="15" y="393"/>
                                </a:lnTo>
                                <a:lnTo>
                                  <a:pt x="15" y="403"/>
                                </a:lnTo>
                                <a:lnTo>
                                  <a:pt x="15" y="413"/>
                                </a:lnTo>
                                <a:lnTo>
                                  <a:pt x="15" y="423"/>
                                </a:lnTo>
                                <a:lnTo>
                                  <a:pt x="15" y="434"/>
                                </a:lnTo>
                                <a:lnTo>
                                  <a:pt x="15" y="445"/>
                                </a:lnTo>
                                <a:lnTo>
                                  <a:pt x="15" y="456"/>
                                </a:lnTo>
                                <a:lnTo>
                                  <a:pt x="15" y="467"/>
                                </a:lnTo>
                                <a:lnTo>
                                  <a:pt x="15" y="47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14FA0" id="Group 2" o:spid="_x0000_s1026" style="position:absolute;margin-left:500.3pt;margin-top:37.3pt;width:44.7pt;height:23.7pt;z-index:-251660800;mso-position-horizontal-relative:page;mso-position-vertical-relative:page" coordorigin="10005,745" coordsize="89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">
                <v:shape id="Freeform 3" o:spid="_x0000_s1027" style="position:absolute;left:10005;top:745;width:894;height:474;visibility:visible;mso-wrap-style:square;v-text-anchor:top" coordsize="89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rQ8MA&#10;AADaAAAADwAAAGRycy9kb3ducmV2LnhtbESPzWrDMBCE74G+g9hAbomcUNrUjWxKIBAfionT3rfW&#10;xja1VsZS/fP2UaHQ4zAz3zCHdDKtGKh3jWUF200Egri0uuFKwcf1tN6DcB5ZY2uZFMzkIE0eFgeM&#10;tR35QkPhKxEg7GJUUHvfxVK6siaDbmM74uDdbG/QB9lXUvc4Brhp5S6KnqTBhsNCjR0dayq/ix+j&#10;ID9/Vpm8vbw/ZtzuLtdZ5l9drtRqOb29gvA0+f/wX/usFTzD75V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rQ8MAAADaAAAADwAAAAAAAAAAAAAAAACYAgAAZHJzL2Rv&#10;d25yZXYueG1sUEsFBgAAAAAEAAQA9QAAAIgDAAAAAA==&#10;" path="m15,479r,l16,479r1,l18,479r1,l20,479r1,l22,479r1,l24,479r1,l26,479r1,l29,479r1,l32,479r1,l35,479r2,l39,479r2,l43,479r3,l48,479r3,l54,479r2,l59,479r4,l66,479r3,l73,479r3,l80,479r4,l89,479r4,l97,479r5,l107,479r5,l117,479r6,l128,479r6,l140,479r6,l153,479r6,l166,479r7,l180,479r8,l195,479r8,l211,479r8,l228,479r9,l246,479r9,l265,479r9,l284,479r11,l305,479r11,l327,479r11,l350,479r12,l374,479r12,l399,479r13,l425,479r13,l452,479r14,l481,479r14,l510,479r16,l541,479r16,l574,479r16,l607,479r18,l642,479r18,l678,479r19,l716,479r19,l755,479r20,l795,479r21,l837,479r21,l880,479r23,l903,478r,-1l903,476r,-1l903,474r,-1l903,472r,-1l903,470r,-1l903,468r,-1l903,466r,-1l903,464r,-2l903,461r,-1l903,458r,-1l903,455r,-1l903,452r,-2l903,449r,-2l903,445r,-2l903,440r,-2l903,436r,-3l903,431r,-3l903,426r,-3l903,420r,-3l903,414r,-3l903,408r,-4l903,401r,-4l903,393r,-3l903,386r,-4l903,378r,-5l903,369r,-5l903,360r,-5l903,350r,-5l903,340r,-5l903,329r,-5l903,318r,-6l903,306r,-6l903,294r,-6l903,281r,-6l903,268r,-7l903,254r,-8l903,239r,-7l903,224r,-8l903,208r,-8l903,191r,-8l903,174r,-9l903,156r,-9l903,138r,-10l903,118r,-10l903,98r,-10l903,78r,-11l903,56r,-11l903,34r,-11l902,23r-1,l900,23r-1,l898,23r-1,l896,23r-1,l894,23r-1,l892,23r-1,l890,23r-2,l887,23r-2,l884,23r-2,l880,23r-2,l876,23r-2,l871,23r-2,l866,23r-3,l861,23r-3,l854,23r-3,l848,23r-4,l841,23r-4,l833,23r-5,l824,23r-4,l815,23r-5,l805,23r-5,l794,23r-5,l783,23r-6,l771,23r-7,l758,23r-7,l744,23r-7,l729,23r-7,l714,23r-8,l698,23r-9,l680,23r-9,l662,23r-10,l643,23r-10,l622,23r-10,l601,23r-11,l579,23r-12,l556,23r-13,l531,23r-13,l505,23r-13,l479,23r-14,l451,23r-15,l422,23r-15,l391,23r-15,l360,23r-17,l327,23r-17,l292,23r-17,l257,23r-18,l220,23r-19,l182,23r-20,l142,23r-20,l101,23r-21,l59,23r-22,l15,23r,1l15,25r,1l15,27r,1l15,29r,1l15,31r,1l15,33r,1l15,35r,1l15,37r,2l15,40r,1l15,43r,1l15,46r,1l15,49r,2l15,52r,2l15,56r,2l15,61r,2l15,65r,3l15,70r,3l15,75r,3l15,81r,3l15,87r,3l15,93r,4l15,100r,4l15,108r,3l15,115r,4l15,124r,4l15,132r,5l15,141r,5l15,151r,5l15,161r,5l15,172r,5l15,183r,6l15,195r,6l15,207r,6l15,220r,6l15,233r,7l15,247r,8l15,262r,7l15,277r,8l15,293r,8l15,310r,8l15,327r,9l15,345r,9l15,363r,10l15,383r,10l15,403r,10l15,423r,11l15,445r,11l15,467r,12e" filled="f" strokeweight="1pt">
                  <v:path arrowok="t" o:connecttype="custom" o:connectlocs="15,1224;16,1224;20,1224;29,1224;43,1224;66,1224;97,1224;140,1224;195,1224;265,1224;350,1224;452,1224;574,1224;716,1224;880,1224;903,1223;903,1223;903,1221;903,1216;903,1209;903,1197;903,1181;903,1159;903,1131;903,1095;903,1051;903,999;903,936;903,863;903,779;902,768;901,768;897,768;888,768;874,768;851,768;820,768;777,768;722,768;652,768;567,768;465,768;343,768;201,768;37,768;15,768;15,768;15,770;15,775;15,782;15,794;15,810;15,832;15,860;15,896;15,940;15,992;15,1055;15,1128;15,1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03FC7" w:rsidRDefault="00703FC7" w:rsidP="00703FC7">
      <w:pPr>
        <w:spacing w:line="200" w:lineRule="exact"/>
        <w:rPr>
          <w:lang w:eastAsia="zh-TW"/>
        </w:rPr>
      </w:pPr>
    </w:p>
    <w:p w:rsidR="00703FC7" w:rsidRDefault="00C063FB" w:rsidP="00703FC7">
      <w:pPr>
        <w:spacing w:line="0" w:lineRule="atLeast"/>
        <w:rPr>
          <w:rFonts w:ascii="新細明體" w:hAnsi="新細明體"/>
          <w:b/>
          <w:bCs/>
          <w:sz w:val="36"/>
          <w:szCs w:val="36"/>
          <w:lang w:eastAsia="zh-TW"/>
        </w:rPr>
      </w:pPr>
      <w:r>
        <w:rPr>
          <w:rFonts w:ascii="新細明體" w:hAnsi="新細明體"/>
          <w:b/>
          <w:bCs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219710</wp:posOffset>
                </wp:positionV>
                <wp:extent cx="567690" cy="300990"/>
                <wp:effectExtent l="10160" t="6985" r="12700" b="635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FC7" w:rsidRDefault="00703FC7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500.3pt;margin-top:17.3pt;width:44.7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0ZKw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">
                <v:textbox>
                  <w:txbxContent>
                    <w:p w:rsidR="00703FC7" w:rsidRDefault="00703FC7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 w:rsidR="00703FC7">
        <w:rPr>
          <w:rFonts w:ascii="新細明體" w:hAnsi="新細明體" w:hint="eastAsia"/>
          <w:b/>
          <w:bCs/>
          <w:sz w:val="36"/>
          <w:szCs w:val="36"/>
          <w:lang w:eastAsia="zh-TW"/>
        </w:rPr>
        <w:t xml:space="preserve">         </w:t>
      </w:r>
    </w:p>
    <w:p w:rsidR="00703FC7" w:rsidRDefault="00703FC7" w:rsidP="00703FC7">
      <w:pPr>
        <w:spacing w:line="400" w:lineRule="exact"/>
        <w:rPr>
          <w:rFonts w:ascii="新細明體" w:hAnsi="新細明體"/>
          <w:b/>
          <w:bCs/>
          <w:sz w:val="36"/>
          <w:szCs w:val="36"/>
          <w:lang w:eastAsia="zh-TW"/>
        </w:rPr>
      </w:pPr>
      <w:r>
        <w:rPr>
          <w:rFonts w:ascii="新細明體" w:hAnsi="新細明體" w:hint="eastAsia"/>
          <w:b/>
          <w:bCs/>
          <w:sz w:val="36"/>
          <w:szCs w:val="36"/>
          <w:lang w:eastAsia="zh-TW"/>
        </w:rPr>
        <w:t xml:space="preserve">             </w:t>
      </w:r>
      <w:r w:rsidRPr="00404A3A">
        <w:rPr>
          <w:rFonts w:ascii="新細明體" w:hAnsi="新細明體" w:hint="eastAsia"/>
          <w:b/>
          <w:bCs/>
          <w:sz w:val="36"/>
          <w:szCs w:val="36"/>
          <w:lang w:eastAsia="zh-TW"/>
        </w:rPr>
        <w:t>臺北市私立欣光幼兒園</w:t>
      </w:r>
      <w:r w:rsidR="00D04103">
        <w:rPr>
          <w:rFonts w:ascii="新細明體" w:hAnsi="新細明體" w:hint="eastAsia"/>
          <w:b/>
          <w:bCs/>
          <w:sz w:val="36"/>
          <w:szCs w:val="36"/>
          <w:lang w:eastAsia="zh-TW"/>
        </w:rPr>
        <w:t>110</w:t>
      </w:r>
      <w:r w:rsidRPr="00404A3A">
        <w:rPr>
          <w:rFonts w:ascii="新細明體" w:hAnsi="新細明體" w:hint="eastAsia"/>
          <w:b/>
          <w:bCs/>
          <w:sz w:val="36"/>
          <w:szCs w:val="36"/>
          <w:lang w:eastAsia="zh-TW"/>
        </w:rPr>
        <w:t>學年度新生報名登記表</w:t>
      </w:r>
      <w:r>
        <w:rPr>
          <w:rFonts w:ascii="新細明體" w:hAnsi="新細明體" w:hint="eastAsia"/>
          <w:b/>
          <w:bCs/>
          <w:sz w:val="36"/>
          <w:szCs w:val="36"/>
          <w:lang w:eastAsia="zh-TW"/>
        </w:rPr>
        <w:t xml:space="preserve">   </w:t>
      </w:r>
    </w:p>
    <w:p w:rsidR="008F7236" w:rsidRDefault="00EC3020" w:rsidP="00D04103">
      <w:pPr>
        <w:numPr>
          <w:ilvl w:val="0"/>
          <w:numId w:val="3"/>
        </w:numPr>
        <w:spacing w:line="480" w:lineRule="exact"/>
        <w:rPr>
          <w:rFonts w:ascii="新細明體" w:hAnsi="新細明體" w:cs="新細明體"/>
          <w:b/>
          <w:color w:val="000000"/>
          <w:sz w:val="28"/>
          <w:szCs w:val="28"/>
          <w:lang w:eastAsia="zh-TW"/>
        </w:rPr>
      </w:pPr>
      <w:r>
        <w:rPr>
          <w:rFonts w:ascii="新細明體" w:hAnsi="新細明體" w:cs="新細明體" w:hint="eastAsia"/>
          <w:b/>
          <w:color w:val="000000"/>
          <w:sz w:val="28"/>
          <w:szCs w:val="28"/>
          <w:lang w:eastAsia="zh-TW"/>
        </w:rPr>
        <w:t xml:space="preserve"> </w:t>
      </w:r>
      <w:r w:rsidR="00703FC7" w:rsidRPr="00404A3A">
        <w:rPr>
          <w:rFonts w:ascii="新細明體" w:hAnsi="新細明體" w:cs="新細明體"/>
          <w:b/>
          <w:color w:val="000000"/>
          <w:sz w:val="28"/>
          <w:szCs w:val="28"/>
          <w:lang w:eastAsia="zh-TW"/>
        </w:rPr>
        <w:t>依據</w:t>
      </w:r>
      <w:r w:rsidR="00703FC7" w:rsidRPr="00404A3A">
        <w:rPr>
          <w:rFonts w:ascii="新細明體" w:hAnsi="新細明體" w:cs="新細明體"/>
          <w:b/>
          <w:spacing w:val="-5"/>
          <w:sz w:val="28"/>
          <w:szCs w:val="28"/>
          <w:lang w:eastAsia="zh-TW"/>
        </w:rPr>
        <w:t xml:space="preserve"> </w:t>
      </w:r>
      <w:r w:rsidR="00703FC7" w:rsidRPr="00404A3A">
        <w:rPr>
          <w:rFonts w:ascii="新細明體" w:hAnsi="新細明體" w:cs="新細明體"/>
          <w:b/>
          <w:color w:val="000000"/>
          <w:sz w:val="28"/>
          <w:szCs w:val="28"/>
          <w:lang w:eastAsia="zh-TW"/>
        </w:rPr>
        <w:t>「教育部推動及補助地方政府與私立幼兒</w:t>
      </w:r>
      <w:r w:rsidR="00703FC7" w:rsidRPr="00D04103">
        <w:rPr>
          <w:rFonts w:ascii="新細明體" w:hAnsi="新細明體" w:cs="新細明體" w:hint="eastAsia"/>
          <w:b/>
          <w:color w:val="000000"/>
          <w:sz w:val="28"/>
          <w:szCs w:val="28"/>
          <w:lang w:eastAsia="zh-TW"/>
        </w:rPr>
        <w:t xml:space="preserve"> </w:t>
      </w:r>
      <w:r w:rsidR="00703FC7" w:rsidRPr="00D04103">
        <w:rPr>
          <w:rFonts w:ascii="新細明體" w:hAnsi="新細明體" w:cs="新細明體"/>
          <w:b/>
          <w:color w:val="000000"/>
          <w:sz w:val="28"/>
          <w:szCs w:val="28"/>
          <w:lang w:eastAsia="zh-TW"/>
        </w:rPr>
        <w:t>園合作提供準公共教保服務</w:t>
      </w:r>
    </w:p>
    <w:p w:rsidR="00703FC7" w:rsidRPr="00D04103" w:rsidRDefault="008F7236" w:rsidP="008F7236">
      <w:pPr>
        <w:spacing w:line="480" w:lineRule="exact"/>
        <w:ind w:left="1080"/>
        <w:rPr>
          <w:rFonts w:ascii="新細明體" w:hAnsi="新細明體" w:cs="新細明體"/>
          <w:b/>
          <w:color w:val="000000"/>
          <w:sz w:val="28"/>
          <w:szCs w:val="28"/>
          <w:lang w:eastAsia="zh-TW"/>
        </w:rPr>
      </w:pPr>
      <w:r>
        <w:rPr>
          <w:rFonts w:ascii="新細明體" w:hAnsi="新細明體" w:cs="新細明體" w:hint="eastAsia"/>
          <w:b/>
          <w:color w:val="000000"/>
          <w:sz w:val="28"/>
          <w:szCs w:val="28"/>
          <w:lang w:eastAsia="zh-TW"/>
        </w:rPr>
        <w:t xml:space="preserve"> </w:t>
      </w:r>
      <w:r w:rsidR="00703FC7" w:rsidRPr="00D04103">
        <w:rPr>
          <w:rFonts w:ascii="新細明體" w:hAnsi="新細明體" w:cs="新細明體"/>
          <w:b/>
          <w:color w:val="000000"/>
          <w:sz w:val="28"/>
          <w:szCs w:val="28"/>
          <w:lang w:eastAsia="zh-TW"/>
        </w:rPr>
        <w:t>作業要點」辦理。</w:t>
      </w:r>
    </w:p>
    <w:p w:rsidR="00703FC7" w:rsidRPr="00404A3A" w:rsidRDefault="00703FC7" w:rsidP="00703FC7">
      <w:pPr>
        <w:widowControl w:val="0"/>
        <w:numPr>
          <w:ilvl w:val="0"/>
          <w:numId w:val="3"/>
        </w:numPr>
        <w:spacing w:line="480" w:lineRule="exact"/>
        <w:rPr>
          <w:rFonts w:ascii="新細明體" w:hAnsi="新細明體"/>
          <w:b/>
          <w:sz w:val="28"/>
          <w:szCs w:val="28"/>
        </w:rPr>
      </w:pPr>
      <w:r w:rsidRPr="00404A3A">
        <w:rPr>
          <w:rFonts w:ascii="新細明體" w:hAnsi="新細明體"/>
          <w:b/>
          <w:spacing w:val="14"/>
          <w:sz w:val="28"/>
          <w:szCs w:val="28"/>
          <w:lang w:eastAsia="zh-TW"/>
        </w:rPr>
        <w:t>新生登記</w:t>
      </w:r>
      <w:r w:rsidRPr="00404A3A">
        <w:rPr>
          <w:rFonts w:ascii="新細明體" w:hAnsi="新細明體"/>
          <w:b/>
          <w:spacing w:val="13"/>
          <w:sz w:val="28"/>
          <w:szCs w:val="28"/>
          <w:lang w:eastAsia="zh-TW"/>
        </w:rPr>
        <w:t>時間</w:t>
      </w:r>
      <w:r w:rsidRPr="00404A3A">
        <w:rPr>
          <w:rFonts w:ascii="新細明體" w:hAnsi="新細明體" w:hint="eastAsia"/>
          <w:b/>
          <w:spacing w:val="13"/>
          <w:sz w:val="28"/>
          <w:szCs w:val="28"/>
          <w:lang w:eastAsia="zh-TW"/>
        </w:rPr>
        <w:t xml:space="preserve"> :</w:t>
      </w:r>
    </w:p>
    <w:p w:rsidR="00703FC7" w:rsidRPr="00404A3A" w:rsidRDefault="00703FC7" w:rsidP="00703FC7">
      <w:pPr>
        <w:spacing w:line="480" w:lineRule="exact"/>
        <w:ind w:left="555"/>
        <w:rPr>
          <w:rFonts w:ascii="新細明體" w:hAnsi="新細明體"/>
          <w:b/>
          <w:spacing w:val="-1"/>
          <w:sz w:val="28"/>
          <w:szCs w:val="28"/>
          <w:lang w:eastAsia="zh-TW"/>
        </w:rPr>
      </w:pPr>
      <w:r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  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1、</w:t>
      </w:r>
      <w:r w:rsidRPr="00404A3A">
        <w:rPr>
          <w:rFonts w:ascii="新細明體" w:hAnsi="新細明體"/>
          <w:b/>
          <w:spacing w:val="-2"/>
          <w:sz w:val="28"/>
          <w:szCs w:val="28"/>
          <w:lang w:eastAsia="zh-TW"/>
        </w:rPr>
        <w:t>第一階段</w:t>
      </w:r>
      <w:r w:rsidRPr="00404A3A">
        <w:rPr>
          <w:rFonts w:ascii="新細明體" w:hAnsi="新細明體"/>
          <w:b/>
          <w:spacing w:val="1"/>
          <w:sz w:val="28"/>
          <w:szCs w:val="28"/>
          <w:lang w:eastAsia="zh-TW"/>
        </w:rPr>
        <w:t>(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優先入園</w:t>
      </w:r>
      <w:r w:rsidRPr="00404A3A">
        <w:rPr>
          <w:rFonts w:ascii="新細明體" w:hAnsi="新細明體"/>
          <w:b/>
          <w:spacing w:val="-2"/>
          <w:sz w:val="28"/>
          <w:szCs w:val="28"/>
          <w:lang w:eastAsia="zh-TW"/>
        </w:rPr>
        <w:t>)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：1</w:t>
      </w:r>
      <w:r w:rsidR="000F0AF5">
        <w:rPr>
          <w:rFonts w:ascii="新細明體" w:hAnsi="新細明體"/>
          <w:b/>
          <w:spacing w:val="-1"/>
          <w:sz w:val="28"/>
          <w:szCs w:val="28"/>
          <w:lang w:eastAsia="zh-TW"/>
        </w:rPr>
        <w:t>10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年</w:t>
      </w:r>
      <w:r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4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月</w:t>
      </w:r>
      <w:r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22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日</w:t>
      </w:r>
      <w:r w:rsidR="000F0AF5">
        <w:rPr>
          <w:rFonts w:ascii="新細明體" w:hAnsi="新細明體"/>
          <w:b/>
          <w:spacing w:val="-1"/>
          <w:sz w:val="28"/>
          <w:szCs w:val="28"/>
          <w:lang w:eastAsia="zh-TW"/>
        </w:rPr>
        <w:t>說明會後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至</w:t>
      </w:r>
      <w:r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4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月</w:t>
      </w:r>
      <w:r w:rsidR="000F0AF5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27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日下午</w:t>
      </w:r>
      <w:r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4</w:t>
      </w:r>
      <w:r w:rsidRPr="00404A3A">
        <w:rPr>
          <w:rFonts w:ascii="新細明體" w:hAnsi="新細明體"/>
          <w:b/>
          <w:sz w:val="28"/>
          <w:szCs w:val="28"/>
          <w:lang w:eastAsia="zh-TW"/>
        </w:rPr>
        <w:t>時</w:t>
      </w:r>
      <w:r w:rsidRPr="00404A3A">
        <w:rPr>
          <w:rFonts w:ascii="新細明體" w:hAnsi="新細明體" w:hint="eastAsia"/>
          <w:b/>
          <w:sz w:val="28"/>
          <w:szCs w:val="28"/>
          <w:lang w:eastAsia="zh-TW"/>
        </w:rPr>
        <w:t>止。</w:t>
      </w:r>
      <w:r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  </w:t>
      </w:r>
    </w:p>
    <w:p w:rsidR="00703FC7" w:rsidRPr="00404A3A" w:rsidRDefault="00703FC7" w:rsidP="00703FC7">
      <w:pPr>
        <w:spacing w:line="480" w:lineRule="exact"/>
        <w:ind w:left="555"/>
        <w:rPr>
          <w:rFonts w:ascii="新細明體" w:hAnsi="新細明體"/>
          <w:b/>
          <w:sz w:val="28"/>
          <w:szCs w:val="28"/>
          <w:lang w:eastAsia="zh-TW"/>
        </w:rPr>
      </w:pPr>
      <w:r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  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2、</w:t>
      </w:r>
      <w:r w:rsidRPr="00404A3A">
        <w:rPr>
          <w:rFonts w:ascii="新細明體" w:hAnsi="新細明體"/>
          <w:b/>
          <w:spacing w:val="-2"/>
          <w:sz w:val="28"/>
          <w:szCs w:val="28"/>
          <w:lang w:eastAsia="zh-TW"/>
        </w:rPr>
        <w:t>第二階段</w:t>
      </w:r>
      <w:r w:rsidRPr="00404A3A">
        <w:rPr>
          <w:rFonts w:ascii="新細明體" w:hAnsi="新細明體"/>
          <w:b/>
          <w:spacing w:val="1"/>
          <w:sz w:val="28"/>
          <w:szCs w:val="28"/>
          <w:lang w:eastAsia="zh-TW"/>
        </w:rPr>
        <w:t>(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一般生)</w:t>
      </w:r>
      <w:r w:rsidRPr="00404A3A">
        <w:rPr>
          <w:rFonts w:ascii="新細明體" w:hAnsi="新細明體"/>
          <w:b/>
          <w:spacing w:val="-2"/>
          <w:sz w:val="28"/>
          <w:szCs w:val="28"/>
          <w:lang w:eastAsia="zh-TW"/>
        </w:rPr>
        <w:t>：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1</w:t>
      </w:r>
      <w:r w:rsidR="000F0AF5">
        <w:rPr>
          <w:rFonts w:ascii="新細明體" w:hAnsi="新細明體"/>
          <w:b/>
          <w:spacing w:val="-1"/>
          <w:sz w:val="28"/>
          <w:szCs w:val="28"/>
          <w:lang w:eastAsia="zh-TW"/>
        </w:rPr>
        <w:t>10</w:t>
      </w:r>
      <w:r w:rsidRPr="00404A3A">
        <w:rPr>
          <w:rFonts w:ascii="新細明體" w:hAnsi="新細明體"/>
          <w:b/>
          <w:spacing w:val="-11"/>
          <w:sz w:val="28"/>
          <w:szCs w:val="28"/>
          <w:lang w:eastAsia="zh-TW"/>
        </w:rPr>
        <w:t xml:space="preserve"> 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年</w:t>
      </w:r>
      <w:r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4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月</w:t>
      </w:r>
      <w:r w:rsidR="000F0AF5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22</w:t>
      </w:r>
      <w:r w:rsidR="000F0AF5">
        <w:rPr>
          <w:rFonts w:ascii="新細明體" w:hAnsi="新細明體"/>
          <w:b/>
          <w:spacing w:val="-1"/>
          <w:sz w:val="28"/>
          <w:szCs w:val="28"/>
          <w:lang w:eastAsia="zh-TW"/>
        </w:rPr>
        <w:t>日說明會後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至</w:t>
      </w:r>
      <w:r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4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月</w:t>
      </w:r>
      <w:r w:rsidR="000F0AF5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30</w:t>
      </w:r>
      <w:r w:rsidRPr="00404A3A">
        <w:rPr>
          <w:rFonts w:ascii="新細明體" w:hAnsi="新細明體"/>
          <w:b/>
          <w:spacing w:val="-1"/>
          <w:sz w:val="28"/>
          <w:szCs w:val="28"/>
          <w:lang w:eastAsia="zh-TW"/>
        </w:rPr>
        <w:t>日下午</w:t>
      </w:r>
      <w:r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>4時止。</w:t>
      </w:r>
    </w:p>
    <w:p w:rsidR="00703FC7" w:rsidRPr="00404A3A" w:rsidRDefault="00C063FB" w:rsidP="00703FC7">
      <w:pPr>
        <w:widowControl w:val="0"/>
        <w:numPr>
          <w:ilvl w:val="0"/>
          <w:numId w:val="3"/>
        </w:numPr>
        <w:spacing w:line="480" w:lineRule="exact"/>
        <w:rPr>
          <w:rFonts w:ascii="新細明體" w:hAnsi="新細明體"/>
          <w:b/>
          <w:spacing w:val="-1"/>
          <w:sz w:val="28"/>
          <w:szCs w:val="28"/>
        </w:rPr>
      </w:pPr>
      <w:r>
        <w:rPr>
          <w:rFonts w:ascii="新細明體" w:hAnsi="新細明體"/>
          <w:b/>
          <w:noProof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-3810</wp:posOffset>
                </wp:positionV>
                <wp:extent cx="1345565" cy="1012825"/>
                <wp:effectExtent l="0" t="127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088" w:rsidRDefault="00C063FB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90650" cy="99060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67.05pt;margin-top:-.3pt;width:105.95pt;height: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" stroked="f">
                <v:textbox>
                  <w:txbxContent>
                    <w:p w:rsidR="00380088" w:rsidRDefault="00C063FB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1390650" cy="99060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3FC7"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登記方式:                          </w:t>
      </w:r>
    </w:p>
    <w:p w:rsidR="00703FC7" w:rsidRPr="00404A3A" w:rsidRDefault="00703FC7" w:rsidP="00703FC7">
      <w:pPr>
        <w:spacing w:line="480" w:lineRule="exact"/>
        <w:ind w:left="555"/>
        <w:rPr>
          <w:rFonts w:ascii="新細明體" w:hAnsi="新細明體"/>
          <w:b/>
          <w:spacing w:val="-1"/>
          <w:sz w:val="28"/>
          <w:szCs w:val="28"/>
          <w:lang w:eastAsia="zh-TW"/>
        </w:rPr>
      </w:pPr>
      <w:r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   1、優先入園僅可採書面登記，填寫報名表並繳交幼生身分證明資料</w:t>
      </w:r>
    </w:p>
    <w:p w:rsidR="00266190" w:rsidRPr="00266190" w:rsidRDefault="00703FC7" w:rsidP="00266190">
      <w:pPr>
        <w:spacing w:line="480" w:lineRule="exact"/>
        <w:ind w:left="555"/>
        <w:rPr>
          <w:rFonts w:ascii="新細明體" w:hAnsi="新細明體"/>
          <w:b/>
          <w:spacing w:val="-1"/>
          <w:sz w:val="28"/>
          <w:szCs w:val="28"/>
          <w:lang w:eastAsia="zh-TW"/>
        </w:rPr>
      </w:pPr>
      <w:r w:rsidRPr="00404A3A"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 </w:t>
      </w:r>
      <w:r>
        <w:rPr>
          <w:rFonts w:ascii="新細明體" w:hAnsi="新細明體" w:hint="eastAsia"/>
          <w:b/>
          <w:spacing w:val="-1"/>
          <w:sz w:val="28"/>
          <w:szCs w:val="28"/>
          <w:lang w:eastAsia="zh-TW"/>
        </w:rPr>
        <w:t xml:space="preserve">  </w:t>
      </w:r>
      <w:r w:rsidR="00266190" w:rsidRPr="007D333D">
        <w:rPr>
          <w:rFonts w:hint="eastAsia"/>
          <w:b/>
          <w:sz w:val="28"/>
          <w:szCs w:val="28"/>
          <w:lang w:eastAsia="zh-TW"/>
        </w:rPr>
        <w:t>2</w:t>
      </w:r>
      <w:r w:rsidR="00266190" w:rsidRPr="007D333D">
        <w:rPr>
          <w:rFonts w:hint="eastAsia"/>
          <w:b/>
          <w:sz w:val="28"/>
          <w:szCs w:val="28"/>
          <w:lang w:eastAsia="zh-TW"/>
        </w:rPr>
        <w:t>、一般生</w:t>
      </w:r>
      <w:r w:rsidR="00266190" w:rsidRPr="007D333D">
        <w:rPr>
          <w:rFonts w:hint="eastAsia"/>
          <w:b/>
          <w:sz w:val="28"/>
          <w:szCs w:val="28"/>
          <w:lang w:eastAsia="zh-TW"/>
        </w:rPr>
        <w:t>:</w:t>
      </w:r>
      <w:r w:rsidR="00266190" w:rsidRPr="007D333D">
        <w:rPr>
          <w:rFonts w:hint="eastAsia"/>
          <w:b/>
          <w:sz w:val="28"/>
          <w:szCs w:val="28"/>
          <w:lang w:eastAsia="zh-TW"/>
        </w:rPr>
        <w:t>可選擇書面登記</w:t>
      </w:r>
      <w:r w:rsidR="00266190" w:rsidRPr="007D333D">
        <w:rPr>
          <w:rFonts w:hint="eastAsia"/>
          <w:b/>
          <w:sz w:val="28"/>
          <w:szCs w:val="28"/>
          <w:lang w:eastAsia="zh-TW"/>
        </w:rPr>
        <w:t>(</w:t>
      </w:r>
      <w:r w:rsidR="00266190" w:rsidRPr="007D333D">
        <w:rPr>
          <w:rFonts w:hint="eastAsia"/>
          <w:b/>
          <w:sz w:val="28"/>
          <w:szCs w:val="28"/>
          <w:lang w:eastAsia="zh-TW"/>
        </w:rPr>
        <w:t>附件</w:t>
      </w:r>
      <w:r w:rsidR="00266190" w:rsidRPr="007D333D">
        <w:rPr>
          <w:rFonts w:hint="eastAsia"/>
          <w:b/>
          <w:sz w:val="28"/>
          <w:szCs w:val="28"/>
          <w:lang w:eastAsia="zh-TW"/>
        </w:rPr>
        <w:t>)</w:t>
      </w:r>
      <w:r w:rsidR="00266190" w:rsidRPr="007D333D">
        <w:rPr>
          <w:rFonts w:hint="eastAsia"/>
          <w:b/>
          <w:sz w:val="28"/>
          <w:szCs w:val="28"/>
          <w:lang w:eastAsia="zh-TW"/>
        </w:rPr>
        <w:t>或利用網路登記</w:t>
      </w:r>
      <w:r w:rsidR="00266190" w:rsidRPr="007D333D">
        <w:rPr>
          <w:rFonts w:hint="eastAsia"/>
          <w:b/>
          <w:sz w:val="28"/>
          <w:szCs w:val="28"/>
          <w:lang w:eastAsia="zh-TW"/>
        </w:rPr>
        <w:t>(</w:t>
      </w:r>
      <w:r w:rsidR="00266190" w:rsidRPr="007D333D">
        <w:rPr>
          <w:rFonts w:hint="eastAsia"/>
          <w:b/>
          <w:sz w:val="28"/>
          <w:szCs w:val="28"/>
          <w:lang w:eastAsia="zh-TW"/>
        </w:rPr>
        <w:t>可使用</w:t>
      </w:r>
      <w:r w:rsidR="00266190" w:rsidRPr="007D333D">
        <w:rPr>
          <w:rFonts w:hint="eastAsia"/>
          <w:b/>
          <w:sz w:val="28"/>
          <w:szCs w:val="28"/>
          <w:lang w:eastAsia="zh-TW"/>
        </w:rPr>
        <w:t>QR code)</w:t>
      </w:r>
    </w:p>
    <w:p w:rsidR="00266190" w:rsidRPr="00F35D11" w:rsidRDefault="00266190" w:rsidP="00F35D11">
      <w:pPr>
        <w:ind w:leftChars="708" w:left="1699"/>
        <w:rPr>
          <w:lang w:eastAsia="zh-TW"/>
        </w:rPr>
      </w:pPr>
      <w:r w:rsidRPr="007D333D">
        <w:rPr>
          <w:rFonts w:hint="eastAsia"/>
          <w:lang w:eastAsia="zh-TW"/>
        </w:rPr>
        <w:t xml:space="preserve">                              </w:t>
      </w:r>
      <w:r>
        <w:rPr>
          <w:rFonts w:hint="eastAsia"/>
          <w:lang w:eastAsia="zh-TW"/>
        </w:rPr>
        <w:t xml:space="preserve">            </w:t>
      </w:r>
      <w:hyperlink r:id="rId12" w:history="1">
        <w:r w:rsidRPr="00E27B17">
          <w:rPr>
            <w:rStyle w:val="a7"/>
            <w:lang w:eastAsia="zh-TW"/>
          </w:rPr>
          <w:t>https://docs.google.com/forms/d/e/1FAIpQLScInSjzC71s8hAF8Rm6e3BOTLTPO-Q9punht73DyWA_qJCPiw/viewform?usp=sf_link</w:t>
        </w:r>
      </w:hyperlink>
    </w:p>
    <w:p w:rsidR="00F35D11" w:rsidRDefault="00F35D11" w:rsidP="00F35D11">
      <w:pPr>
        <w:spacing w:line="480" w:lineRule="exact"/>
        <w:rPr>
          <w:rFonts w:ascii="新細明體" w:hAnsi="新細明體"/>
          <w:b/>
          <w:lang w:eastAsia="zh-TW"/>
        </w:rPr>
      </w:pPr>
      <w:r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 xml:space="preserve">     四</w:t>
      </w:r>
      <w:r>
        <w:rPr>
          <w:rFonts w:ascii="新細明體" w:hAnsi="新細明體"/>
          <w:b/>
          <w:spacing w:val="1"/>
          <w:sz w:val="28"/>
          <w:szCs w:val="28"/>
          <w:lang w:eastAsia="zh-TW"/>
        </w:rPr>
        <w:t>、</w:t>
      </w:r>
      <w:r w:rsidR="00703FC7" w:rsidRPr="00404A3A">
        <w:rPr>
          <w:rFonts w:ascii="新細明體" w:hAnsi="新細明體"/>
          <w:b/>
          <w:spacing w:val="1"/>
          <w:sz w:val="28"/>
          <w:szCs w:val="28"/>
          <w:lang w:eastAsia="zh-TW"/>
        </w:rPr>
        <w:t>抽籤時間</w:t>
      </w:r>
      <w:r w:rsidR="00703FC7" w:rsidRPr="00404A3A">
        <w:rPr>
          <w:rFonts w:ascii="新細明體" w:hAnsi="新細明體"/>
          <w:b/>
          <w:spacing w:val="4"/>
          <w:sz w:val="28"/>
          <w:szCs w:val="28"/>
          <w:lang w:eastAsia="zh-TW"/>
        </w:rPr>
        <w:t>：</w:t>
      </w:r>
      <w:r w:rsidR="00703FC7" w:rsidRPr="00404A3A">
        <w:rPr>
          <w:rFonts w:ascii="新細明體" w:hAnsi="新細明體"/>
          <w:b/>
          <w:spacing w:val="1"/>
          <w:sz w:val="28"/>
          <w:szCs w:val="28"/>
          <w:lang w:eastAsia="zh-TW"/>
        </w:rPr>
        <w:t>1</w:t>
      </w:r>
      <w:r>
        <w:rPr>
          <w:rFonts w:ascii="新細明體" w:hAnsi="新細明體"/>
          <w:b/>
          <w:sz w:val="28"/>
          <w:szCs w:val="28"/>
          <w:lang w:eastAsia="zh-TW"/>
        </w:rPr>
        <w:t>10</w:t>
      </w:r>
      <w:r w:rsidR="00703FC7" w:rsidRPr="00404A3A">
        <w:rPr>
          <w:rFonts w:ascii="新細明體" w:hAnsi="新細明體"/>
          <w:b/>
          <w:spacing w:val="11"/>
          <w:sz w:val="28"/>
          <w:szCs w:val="28"/>
          <w:lang w:eastAsia="zh-TW"/>
        </w:rPr>
        <w:t xml:space="preserve"> </w:t>
      </w:r>
      <w:r w:rsidR="00703FC7" w:rsidRPr="00404A3A">
        <w:rPr>
          <w:rFonts w:ascii="新細明體" w:hAnsi="新細明體"/>
          <w:b/>
          <w:spacing w:val="3"/>
          <w:sz w:val="28"/>
          <w:szCs w:val="28"/>
          <w:lang w:eastAsia="zh-TW"/>
        </w:rPr>
        <w:t>年</w:t>
      </w:r>
      <w:r w:rsidR="00703FC7" w:rsidRPr="00404A3A"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>5</w:t>
      </w:r>
      <w:r w:rsidR="00703FC7" w:rsidRPr="00404A3A">
        <w:rPr>
          <w:rFonts w:ascii="新細明體" w:hAnsi="新細明體"/>
          <w:b/>
          <w:spacing w:val="1"/>
          <w:sz w:val="28"/>
          <w:szCs w:val="28"/>
          <w:lang w:eastAsia="zh-TW"/>
        </w:rPr>
        <w:t>月</w:t>
      </w:r>
      <w:r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>5</w:t>
      </w:r>
      <w:r w:rsidR="00703FC7" w:rsidRPr="00404A3A">
        <w:rPr>
          <w:rFonts w:ascii="新細明體" w:hAnsi="新細明體"/>
          <w:b/>
          <w:spacing w:val="1"/>
          <w:sz w:val="28"/>
          <w:szCs w:val="28"/>
          <w:lang w:eastAsia="zh-TW"/>
        </w:rPr>
        <w:t>日上午</w:t>
      </w:r>
      <w:r w:rsidR="00703FC7" w:rsidRPr="00404A3A"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>10</w:t>
      </w:r>
      <w:r w:rsidR="00703FC7" w:rsidRPr="00404A3A">
        <w:rPr>
          <w:rFonts w:ascii="新細明體" w:hAnsi="新細明體"/>
          <w:b/>
          <w:spacing w:val="1"/>
          <w:sz w:val="28"/>
          <w:szCs w:val="28"/>
          <w:lang w:eastAsia="zh-TW"/>
        </w:rPr>
        <w:t>時，於</w:t>
      </w:r>
      <w:r w:rsidR="00703FC7" w:rsidRPr="00404A3A"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>欣光幼兒園</w:t>
      </w:r>
      <w:r w:rsidR="00703FC7" w:rsidRPr="00404A3A">
        <w:rPr>
          <w:rFonts w:ascii="新細明體" w:hAnsi="新細明體"/>
          <w:b/>
          <w:spacing w:val="1"/>
          <w:sz w:val="28"/>
          <w:szCs w:val="28"/>
          <w:lang w:eastAsia="zh-TW"/>
        </w:rPr>
        <w:t>公開辦理</w:t>
      </w:r>
      <w:r>
        <w:rPr>
          <w:rFonts w:ascii="新細明體" w:hAnsi="新細明體"/>
          <w:b/>
          <w:spacing w:val="1"/>
          <w:sz w:val="28"/>
          <w:szCs w:val="28"/>
          <w:lang w:eastAsia="zh-TW"/>
        </w:rPr>
        <w:t>線上</w:t>
      </w:r>
      <w:r w:rsidR="00703FC7" w:rsidRPr="00404A3A">
        <w:rPr>
          <w:rFonts w:ascii="新細明體" w:hAnsi="新細明體"/>
          <w:b/>
          <w:spacing w:val="1"/>
          <w:sz w:val="28"/>
          <w:szCs w:val="28"/>
          <w:lang w:eastAsia="zh-TW"/>
        </w:rPr>
        <w:t>抽籤</w:t>
      </w:r>
      <w:r w:rsidR="00703FC7" w:rsidRPr="00404A3A">
        <w:rPr>
          <w:rFonts w:ascii="新細明體" w:hAnsi="新細明體" w:hint="eastAsia"/>
          <w:b/>
          <w:lang w:eastAsia="zh-TW"/>
        </w:rPr>
        <w:t xml:space="preserve">  </w:t>
      </w:r>
      <w:r>
        <w:rPr>
          <w:rFonts w:ascii="新細明體" w:hAnsi="新細明體" w:hint="eastAsia"/>
          <w:b/>
          <w:lang w:eastAsia="zh-TW"/>
        </w:rPr>
        <w:t>，</w:t>
      </w:r>
    </w:p>
    <w:p w:rsidR="00703FC7" w:rsidRPr="00F35D11" w:rsidRDefault="00F35D11" w:rsidP="00F35D11">
      <w:pPr>
        <w:ind w:left="360"/>
        <w:rPr>
          <w:rFonts w:ascii="新細明體" w:hAnsi="新細明體"/>
          <w:b/>
          <w:spacing w:val="1"/>
          <w:sz w:val="28"/>
          <w:szCs w:val="28"/>
          <w:lang w:eastAsia="zh-TW"/>
        </w:rPr>
      </w:pPr>
      <w:r>
        <w:rPr>
          <w:rFonts w:ascii="新細明體" w:hAnsi="新細明體" w:hint="eastAsia"/>
          <w:b/>
          <w:spacing w:val="1"/>
          <w:sz w:val="28"/>
          <w:szCs w:val="28"/>
          <w:lang w:eastAsia="zh-TW"/>
        </w:rPr>
        <w:t xml:space="preserve">          因</w:t>
      </w:r>
      <w:r>
        <w:rPr>
          <w:rFonts w:ascii="新細明體" w:hAnsi="新細明體"/>
          <w:b/>
          <w:spacing w:val="1"/>
          <w:sz w:val="28"/>
          <w:szCs w:val="28"/>
          <w:lang w:eastAsia="zh-TW"/>
        </w:rPr>
        <w:t>考量疫情及家長上班問題，固抽籤時家長可不到場。</w:t>
      </w:r>
      <w:r w:rsidR="00703FC7" w:rsidRPr="00F35D11"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                 </w:t>
      </w:r>
    </w:p>
    <w:p w:rsidR="00703FC7" w:rsidRPr="00404A3A" w:rsidRDefault="00703FC7" w:rsidP="00703FC7">
      <w:pPr>
        <w:spacing w:line="480" w:lineRule="exact"/>
        <w:rPr>
          <w:rFonts w:ascii="新細明體" w:hAnsi="新細明體"/>
          <w:b/>
          <w:color w:val="000000"/>
          <w:sz w:val="28"/>
          <w:szCs w:val="28"/>
          <w:lang w:eastAsia="zh-TW"/>
        </w:rPr>
      </w:pPr>
      <w:r w:rsidRPr="00404A3A">
        <w:rPr>
          <w:rFonts w:ascii="新細明體" w:hAnsi="新細明體" w:hint="eastAsia"/>
          <w:b/>
          <w:lang w:eastAsia="zh-TW"/>
        </w:rPr>
        <w:t xml:space="preserve">   </w:t>
      </w:r>
      <w:r w:rsidRPr="00404A3A">
        <w:rPr>
          <w:rFonts w:ascii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hAnsi="新細明體" w:hint="eastAsia"/>
          <w:b/>
          <w:sz w:val="28"/>
          <w:szCs w:val="28"/>
          <w:lang w:eastAsia="zh-TW"/>
        </w:rPr>
        <w:t xml:space="preserve">          </w:t>
      </w:r>
      <w:r w:rsidRPr="00404A3A">
        <w:rPr>
          <w:rFonts w:ascii="新細明體" w:hAnsi="新細明體" w:hint="eastAsia"/>
          <w:b/>
          <w:color w:val="000000"/>
          <w:sz w:val="28"/>
          <w:szCs w:val="28"/>
          <w:lang w:eastAsia="zh-TW"/>
        </w:rPr>
        <w:t>(※各階段登記人數超過可招收名額時應採公平、公正、公開原則辦理抽籤</w:t>
      </w:r>
    </w:p>
    <w:p w:rsidR="00703FC7" w:rsidRPr="00404A3A" w:rsidRDefault="00703FC7" w:rsidP="00703FC7">
      <w:pPr>
        <w:spacing w:line="480" w:lineRule="exact"/>
        <w:rPr>
          <w:rFonts w:ascii="新細明體" w:hAnsi="新細明體"/>
          <w:b/>
          <w:color w:val="000000"/>
          <w:sz w:val="28"/>
          <w:szCs w:val="28"/>
          <w:lang w:eastAsia="zh-TW"/>
        </w:rPr>
      </w:pPr>
      <w:r w:rsidRPr="00404A3A">
        <w:rPr>
          <w:rFonts w:ascii="新細明體" w:hAnsi="新細明體" w:hint="eastAsia"/>
          <w:b/>
          <w:color w:val="000000"/>
          <w:sz w:val="28"/>
          <w:szCs w:val="28"/>
          <w:lang w:eastAsia="zh-TW"/>
        </w:rPr>
        <w:t xml:space="preserve">     </w:t>
      </w:r>
      <w:r>
        <w:rPr>
          <w:rFonts w:ascii="新細明體" w:hAnsi="新細明體" w:hint="eastAsia"/>
          <w:b/>
          <w:color w:val="000000"/>
          <w:sz w:val="28"/>
          <w:szCs w:val="28"/>
          <w:lang w:eastAsia="zh-TW"/>
        </w:rPr>
        <w:t xml:space="preserve">         </w:t>
      </w:r>
      <w:r w:rsidRPr="00404A3A">
        <w:rPr>
          <w:rFonts w:ascii="新細明體" w:hAnsi="新細明體" w:hint="eastAsia"/>
          <w:b/>
          <w:color w:val="000000"/>
          <w:sz w:val="28"/>
          <w:szCs w:val="28"/>
          <w:lang w:eastAsia="zh-TW"/>
        </w:rPr>
        <w:t>，未抽中者依抽籤順序全數列入備取名單；登記人數未額滿者，全數錄取)</w:t>
      </w:r>
    </w:p>
    <w:p w:rsidR="00703FC7" w:rsidRPr="00404A3A" w:rsidRDefault="00703FC7" w:rsidP="00703FC7">
      <w:pPr>
        <w:spacing w:line="480" w:lineRule="exact"/>
        <w:rPr>
          <w:rFonts w:ascii="新細明體" w:hAnsi="新細明體"/>
          <w:b/>
          <w:sz w:val="28"/>
          <w:szCs w:val="28"/>
          <w:lang w:eastAsia="zh-TW"/>
        </w:rPr>
      </w:pPr>
      <w:r w:rsidRPr="00404A3A">
        <w:rPr>
          <w:rFonts w:ascii="新細明體" w:hAnsi="新細明體" w:hint="eastAsia"/>
          <w:b/>
          <w:lang w:eastAsia="zh-TW"/>
        </w:rPr>
        <w:t xml:space="preserve"> </w:t>
      </w:r>
      <w:r>
        <w:rPr>
          <w:rFonts w:ascii="新細明體" w:hAnsi="新細明體" w:hint="eastAsia"/>
          <w:b/>
          <w:lang w:eastAsia="zh-TW"/>
        </w:rPr>
        <w:t xml:space="preserve">      </w:t>
      </w:r>
      <w:r>
        <w:rPr>
          <w:rFonts w:ascii="新細明體" w:hAnsi="新細明體" w:hint="eastAsia"/>
          <w:b/>
          <w:sz w:val="28"/>
          <w:szCs w:val="28"/>
          <w:lang w:eastAsia="zh-TW"/>
        </w:rPr>
        <w:t>五</w:t>
      </w:r>
      <w:r w:rsidRPr="00404A3A">
        <w:rPr>
          <w:rFonts w:ascii="新細明體" w:hAnsi="新細明體" w:hint="eastAsia"/>
          <w:b/>
          <w:sz w:val="28"/>
          <w:szCs w:val="28"/>
          <w:lang w:eastAsia="zh-TW"/>
        </w:rPr>
        <w:t>、錄取名單公告時間</w:t>
      </w:r>
      <w:r w:rsidR="00F35D11">
        <w:rPr>
          <w:rFonts w:ascii="新細明體" w:hAnsi="新細明體" w:hint="eastAsia"/>
          <w:b/>
          <w:sz w:val="28"/>
          <w:szCs w:val="28"/>
          <w:lang w:eastAsia="zh-TW"/>
        </w:rPr>
        <w:t>:110</w:t>
      </w:r>
      <w:r w:rsidRPr="00404A3A">
        <w:rPr>
          <w:rFonts w:ascii="新細明體" w:hAnsi="新細明體" w:hint="eastAsia"/>
          <w:b/>
          <w:sz w:val="28"/>
          <w:szCs w:val="28"/>
          <w:lang w:eastAsia="zh-TW"/>
        </w:rPr>
        <w:t>年5月</w:t>
      </w:r>
      <w:r w:rsidR="00F35D11">
        <w:rPr>
          <w:rFonts w:ascii="新細明體" w:hAnsi="新細明體" w:hint="eastAsia"/>
          <w:b/>
          <w:sz w:val="28"/>
          <w:szCs w:val="28"/>
          <w:lang w:eastAsia="zh-TW"/>
        </w:rPr>
        <w:t>7</w:t>
      </w:r>
      <w:r w:rsidRPr="00404A3A">
        <w:rPr>
          <w:rFonts w:ascii="新細明體" w:hAnsi="新細明體" w:hint="eastAsia"/>
          <w:b/>
          <w:sz w:val="28"/>
          <w:szCs w:val="28"/>
          <w:lang w:eastAsia="zh-TW"/>
        </w:rPr>
        <w:t>日上午</w:t>
      </w:r>
      <w:r w:rsidR="00F35D11">
        <w:rPr>
          <w:rFonts w:ascii="新細明體" w:hAnsi="新細明體" w:hint="eastAsia"/>
          <w:b/>
          <w:sz w:val="28"/>
          <w:szCs w:val="28"/>
          <w:lang w:eastAsia="zh-TW"/>
        </w:rPr>
        <w:t>9</w:t>
      </w:r>
      <w:r>
        <w:rPr>
          <w:rFonts w:ascii="新細明體" w:hAnsi="新細明體" w:hint="eastAsia"/>
          <w:b/>
          <w:sz w:val="28"/>
          <w:szCs w:val="28"/>
          <w:lang w:eastAsia="zh-TW"/>
        </w:rPr>
        <w:t>時公告於本園</w:t>
      </w:r>
      <w:r w:rsidRPr="00404A3A">
        <w:rPr>
          <w:rFonts w:ascii="新細明體" w:hAnsi="新細明體" w:hint="eastAsia"/>
          <w:b/>
          <w:sz w:val="28"/>
          <w:szCs w:val="28"/>
          <w:lang w:eastAsia="zh-TW"/>
        </w:rPr>
        <w:t>及欣光幼兒</w:t>
      </w:r>
      <w:r>
        <w:rPr>
          <w:rFonts w:ascii="新細明體" w:hAnsi="新細明體" w:hint="eastAsia"/>
          <w:b/>
          <w:sz w:val="28"/>
          <w:szCs w:val="28"/>
          <w:lang w:eastAsia="zh-TW"/>
        </w:rPr>
        <w:t>園粉絲團</w:t>
      </w:r>
    </w:p>
    <w:tbl>
      <w:tblPr>
        <w:tblpPr w:leftFromText="180" w:rightFromText="180" w:vertAnchor="text" w:horzAnchor="margin" w:tblpXSpec="center" w:tblpY="973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703FC7" w:rsidTr="00703FC7">
        <w:trPr>
          <w:trHeight w:val="752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703FC7" w:rsidRPr="00C0422C" w:rsidRDefault="00C063FB" w:rsidP="00703FC7">
            <w:pPr>
              <w:pStyle w:val="a8"/>
              <w:spacing w:line="480" w:lineRule="exact"/>
              <w:ind w:leftChars="0" w:left="0"/>
              <w:rPr>
                <w:rFonts w:ascii="華康中圓體" w:eastAsia="華康中圓體"/>
                <w:sz w:val="44"/>
              </w:rPr>
            </w:pPr>
            <w:r>
              <w:rPr>
                <w:rFonts w:ascii="華康中圓體" w:eastAsia="華康中圓體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22225</wp:posOffset>
                      </wp:positionV>
                      <wp:extent cx="266700" cy="245745"/>
                      <wp:effectExtent l="21590" t="22225" r="26035" b="1778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57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10658" id="AutoShape 25" o:spid="_x0000_s1026" style="position:absolute;margin-left:21.4pt;margin-top:1.75pt;width:21pt;height: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" path="m,93866r101871,1l133350,r31479,93867l266700,93866r-82416,58012l215765,245744,133350,187731,50935,245744,82416,151878,,93866xe">
                      <v:stroke joinstyle="miter"/>
                      <v:path o:connecttype="custom" o:connectlocs="0,93866;101871,93867;133350,0;164829,93867;266700,93866;184284,151878;215765,245744;133350,187731;50935,245744;82416,151878;0,93866" o:connectangles="0,0,0,0,0,0,0,0,0,0,0"/>
                    </v:shape>
                  </w:pict>
                </mc:Fallback>
              </mc:AlternateContent>
            </w:r>
            <w:r w:rsidR="00F35D11">
              <w:rPr>
                <w:rFonts w:ascii="華康中圓體" w:eastAsia="華康中圓體" w:hint="eastAsia"/>
                <w:sz w:val="44"/>
              </w:rPr>
              <w:t xml:space="preserve">    </w:t>
            </w:r>
            <w:r w:rsidR="000F0AF5">
              <w:rPr>
                <w:rFonts w:ascii="華康中圓體" w:eastAsia="華康中圓體" w:hint="eastAsia"/>
                <w:sz w:val="44"/>
              </w:rPr>
              <w:t>110學年</w:t>
            </w:r>
            <w:r w:rsidR="00F35D11">
              <w:rPr>
                <w:rFonts w:ascii="華康中圓體" w:eastAsia="華康中圓體" w:hint="eastAsia"/>
                <w:sz w:val="44"/>
              </w:rPr>
              <w:t>臺北市私立</w:t>
            </w:r>
            <w:r w:rsidR="00703FC7" w:rsidRPr="00C0422C">
              <w:rPr>
                <w:rFonts w:ascii="華康中圓體" w:eastAsia="華康中圓體" w:hint="eastAsia"/>
                <w:sz w:val="44"/>
              </w:rPr>
              <w:t>欣光幼兒園</w:t>
            </w:r>
            <w:r w:rsidR="000F0AF5">
              <w:rPr>
                <w:rFonts w:ascii="華康中圓體" w:eastAsia="華康中圓體" w:hint="eastAsia"/>
                <w:sz w:val="44"/>
              </w:rPr>
              <w:t xml:space="preserve">  </w:t>
            </w:r>
            <w:r w:rsidR="00703FC7" w:rsidRPr="00C0422C">
              <w:rPr>
                <w:rFonts w:ascii="華康中圓體" w:eastAsia="華康中圓體" w:hint="eastAsia"/>
                <w:sz w:val="44"/>
              </w:rPr>
              <w:t>新生登記報名表</w:t>
            </w:r>
          </w:p>
          <w:tbl>
            <w:tblPr>
              <w:tblW w:w="0" w:type="auto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60"/>
              <w:gridCol w:w="2351"/>
              <w:gridCol w:w="1291"/>
              <w:gridCol w:w="1134"/>
              <w:gridCol w:w="1417"/>
              <w:gridCol w:w="2527"/>
            </w:tblGrid>
            <w:tr w:rsidR="00703FC7" w:rsidTr="00C0422C">
              <w:trPr>
                <w:trHeight w:val="580"/>
              </w:trPr>
              <w:tc>
                <w:tcPr>
                  <w:tcW w:w="1460" w:type="dxa"/>
                  <w:tcBorders>
                    <w:top w:val="single" w:sz="24" w:space="0" w:color="auto"/>
                    <w:left w:val="single" w:sz="24" w:space="0" w:color="auto"/>
                  </w:tcBorders>
                  <w:vAlign w:val="center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center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幼生姓名</w:t>
                  </w:r>
                </w:p>
              </w:tc>
              <w:tc>
                <w:tcPr>
                  <w:tcW w:w="3642" w:type="dxa"/>
                  <w:gridSpan w:val="2"/>
                  <w:tcBorders>
                    <w:top w:val="single" w:sz="24" w:space="0" w:color="auto"/>
                  </w:tcBorders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rPr>
                      <w:rFonts w:ascii="華康中圓體" w:eastAsia="華康中圓體"/>
                      <w:sz w:val="3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  <w:vAlign w:val="center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center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生日</w: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rPr>
                      <w:rFonts w:ascii="華康中圓體" w:eastAsia="華康中圓體"/>
                      <w:sz w:val="32"/>
                    </w:rPr>
                  </w:pPr>
                </w:p>
              </w:tc>
            </w:tr>
            <w:tr w:rsidR="00703FC7" w:rsidTr="00C0422C">
              <w:trPr>
                <w:trHeight w:val="651"/>
              </w:trPr>
              <w:tc>
                <w:tcPr>
                  <w:tcW w:w="1460" w:type="dxa"/>
                  <w:tcBorders>
                    <w:left w:val="single" w:sz="24" w:space="0" w:color="auto"/>
                  </w:tcBorders>
                  <w:vAlign w:val="center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center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報名班別</w:t>
                  </w:r>
                </w:p>
              </w:tc>
              <w:tc>
                <w:tcPr>
                  <w:tcW w:w="3642" w:type="dxa"/>
                  <w:gridSpan w:val="2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幼幼、小、中、大   班</w:t>
                  </w:r>
                </w:p>
              </w:tc>
              <w:tc>
                <w:tcPr>
                  <w:tcW w:w="1134" w:type="dxa"/>
                  <w:vAlign w:val="center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center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性別</w:t>
                  </w:r>
                </w:p>
              </w:tc>
              <w:tc>
                <w:tcPr>
                  <w:tcW w:w="3944" w:type="dxa"/>
                  <w:gridSpan w:val="2"/>
                  <w:tcBorders>
                    <w:right w:val="single" w:sz="24" w:space="0" w:color="auto"/>
                  </w:tcBorders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rPr>
                      <w:rFonts w:ascii="華康中圓體" w:eastAsia="華康中圓體"/>
                      <w:sz w:val="32"/>
                    </w:rPr>
                  </w:pPr>
                </w:p>
              </w:tc>
            </w:tr>
            <w:tr w:rsidR="00703FC7" w:rsidTr="00C0422C">
              <w:trPr>
                <w:trHeight w:val="633"/>
              </w:trPr>
              <w:tc>
                <w:tcPr>
                  <w:tcW w:w="1460" w:type="dxa"/>
                  <w:tcBorders>
                    <w:left w:val="single" w:sz="24" w:space="0" w:color="auto"/>
                  </w:tcBorders>
                  <w:vAlign w:val="center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center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家長姓名</w:t>
                  </w:r>
                </w:p>
              </w:tc>
              <w:tc>
                <w:tcPr>
                  <w:tcW w:w="2351" w:type="dxa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rPr>
                      <w:rFonts w:ascii="華康中圓體" w:eastAsia="華康中圓體"/>
                      <w:sz w:val="3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center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關係</w:t>
                  </w:r>
                </w:p>
              </w:tc>
              <w:tc>
                <w:tcPr>
                  <w:tcW w:w="1134" w:type="dxa"/>
                  <w:vAlign w:val="center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center"/>
                    <w:rPr>
                      <w:rFonts w:ascii="華康中圓體" w:eastAsia="華康中圓體"/>
                      <w:sz w:val="3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center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連絡電話</w:t>
                  </w:r>
                </w:p>
              </w:tc>
              <w:tc>
                <w:tcPr>
                  <w:tcW w:w="2527" w:type="dxa"/>
                  <w:tcBorders>
                    <w:right w:val="single" w:sz="24" w:space="0" w:color="auto"/>
                  </w:tcBorders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rPr>
                      <w:rFonts w:ascii="華康中圓體" w:eastAsia="華康中圓體"/>
                      <w:sz w:val="32"/>
                    </w:rPr>
                  </w:pPr>
                </w:p>
              </w:tc>
            </w:tr>
            <w:tr w:rsidR="00703FC7" w:rsidTr="00C0422C">
              <w:trPr>
                <w:trHeight w:val="800"/>
              </w:trPr>
              <w:tc>
                <w:tcPr>
                  <w:tcW w:w="1460" w:type="dxa"/>
                  <w:tcBorders>
                    <w:left w:val="single" w:sz="24" w:space="0" w:color="auto"/>
                  </w:tcBorders>
                  <w:vAlign w:val="center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center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幼生</w:t>
                  </w:r>
                </w:p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center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戶籍地</w:t>
                  </w:r>
                </w:p>
              </w:tc>
              <w:tc>
                <w:tcPr>
                  <w:tcW w:w="8720" w:type="dxa"/>
                  <w:gridSpan w:val="5"/>
                  <w:tcBorders>
                    <w:right w:val="single" w:sz="24" w:space="0" w:color="auto"/>
                  </w:tcBorders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rPr>
                      <w:rFonts w:ascii="華康中圓體" w:eastAsia="華康中圓體"/>
                      <w:sz w:val="32"/>
                    </w:rPr>
                  </w:pPr>
                </w:p>
              </w:tc>
            </w:tr>
            <w:tr w:rsidR="00703FC7" w:rsidTr="00C0422C">
              <w:trPr>
                <w:trHeight w:val="3501"/>
              </w:trPr>
              <w:tc>
                <w:tcPr>
                  <w:tcW w:w="1460" w:type="dxa"/>
                  <w:tcBorders>
                    <w:left w:val="single" w:sz="24" w:space="0" w:color="auto"/>
                    <w:bottom w:val="single" w:sz="24" w:space="0" w:color="auto"/>
                  </w:tcBorders>
                  <w:vAlign w:val="center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center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幼生身分屬性</w:t>
                  </w:r>
                </w:p>
              </w:tc>
              <w:tc>
                <w:tcPr>
                  <w:tcW w:w="8720" w:type="dxa"/>
                  <w:gridSpan w:val="5"/>
                  <w:tcBorders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both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□第一優先:身分別為:_______________(需附身分佐證資料)</w:t>
                  </w:r>
                </w:p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both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□第二優先(教職員工子女)</w:t>
                  </w:r>
                </w:p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both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□第三優先(舊生兄姐弟妹&amp;本棟大樓住戶)</w:t>
                  </w:r>
                </w:p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both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□一般生</w:t>
                  </w:r>
                </w:p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both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□雙(多)胞胎: (  □合併一籤   □個別一籤)</w:t>
                  </w:r>
                </w:p>
                <w:p w:rsidR="00703FC7" w:rsidRPr="00C0422C" w:rsidRDefault="00703FC7" w:rsidP="00E02FCC">
                  <w:pPr>
                    <w:pStyle w:val="a8"/>
                    <w:framePr w:hSpace="180" w:wrap="around" w:vAnchor="text" w:hAnchor="margin" w:xAlign="center" w:y="973"/>
                    <w:spacing w:line="480" w:lineRule="exact"/>
                    <w:ind w:leftChars="0" w:left="0"/>
                    <w:jc w:val="both"/>
                    <w:rPr>
                      <w:rFonts w:ascii="華康中圓體" w:eastAsia="華康中圓體"/>
                      <w:sz w:val="32"/>
                    </w:rPr>
                  </w:pPr>
                  <w:r w:rsidRPr="00C0422C">
                    <w:rPr>
                      <w:rFonts w:ascii="華康中圓體" w:eastAsia="華康中圓體" w:hint="eastAsia"/>
                      <w:sz w:val="32"/>
                    </w:rPr>
                    <w:t>□其他:___________________________________</w:t>
                  </w:r>
                </w:p>
              </w:tc>
            </w:tr>
          </w:tbl>
          <w:p w:rsidR="00703FC7" w:rsidRDefault="00703FC7" w:rsidP="00703FC7">
            <w:pPr>
              <w:spacing w:line="480" w:lineRule="exact"/>
              <w:jc w:val="center"/>
              <w:rPr>
                <w:rFonts w:ascii="華康中圓體" w:eastAsia="華康中圓體"/>
                <w:sz w:val="44"/>
              </w:rPr>
            </w:pPr>
          </w:p>
        </w:tc>
      </w:tr>
    </w:tbl>
    <w:p w:rsidR="00703FC7" w:rsidRPr="00F35D11" w:rsidRDefault="00703FC7" w:rsidP="00F35D11">
      <w:pPr>
        <w:spacing w:line="480" w:lineRule="exact"/>
        <w:rPr>
          <w:rFonts w:ascii="新細明體" w:hAnsi="新細明體"/>
          <w:b/>
          <w:sz w:val="28"/>
          <w:szCs w:val="28"/>
          <w:lang w:eastAsia="zh-TW"/>
        </w:rPr>
        <w:sectPr w:rsidR="00703FC7" w:rsidRPr="00F35D11">
          <w:pgSz w:w="11906" w:h="16838"/>
          <w:pgMar w:top="0" w:right="0" w:bottom="0" w:left="0" w:header="0" w:footer="0" w:gutter="0"/>
          <w:cols w:space="720"/>
        </w:sectPr>
      </w:pPr>
      <w:r>
        <w:rPr>
          <w:rFonts w:ascii="新細明體" w:hAnsi="新細明體" w:hint="eastAsia"/>
          <w:sz w:val="28"/>
          <w:szCs w:val="28"/>
          <w:lang w:eastAsia="zh-TW"/>
        </w:rPr>
        <w:t xml:space="preserve">      </w:t>
      </w:r>
      <w:r w:rsidRPr="00012C12">
        <w:rPr>
          <w:rFonts w:ascii="新細明體" w:hAnsi="新細明體" w:hint="eastAsia"/>
          <w:b/>
          <w:sz w:val="28"/>
          <w:szCs w:val="28"/>
          <w:lang w:eastAsia="zh-TW"/>
        </w:rPr>
        <w:t>六、報到時間:正取生</w:t>
      </w:r>
      <w:r w:rsidR="00F35D11">
        <w:rPr>
          <w:rFonts w:ascii="新細明體" w:hAnsi="新細明體" w:hint="eastAsia"/>
          <w:b/>
          <w:sz w:val="28"/>
          <w:szCs w:val="28"/>
          <w:lang w:eastAsia="zh-TW"/>
        </w:rPr>
        <w:t>110年</w:t>
      </w:r>
      <w:r w:rsidRPr="00012C12">
        <w:rPr>
          <w:rFonts w:ascii="新細明體" w:hAnsi="新細明體" w:hint="eastAsia"/>
          <w:b/>
          <w:sz w:val="28"/>
          <w:szCs w:val="28"/>
          <w:lang w:eastAsia="zh-TW"/>
        </w:rPr>
        <w:t>5月</w:t>
      </w:r>
      <w:r w:rsidR="00F35D11">
        <w:rPr>
          <w:rFonts w:ascii="新細明體" w:hAnsi="新細明體" w:hint="eastAsia"/>
          <w:b/>
          <w:sz w:val="28"/>
          <w:szCs w:val="28"/>
          <w:lang w:eastAsia="zh-TW"/>
        </w:rPr>
        <w:t>17</w:t>
      </w:r>
      <w:r w:rsidRPr="00012C12">
        <w:rPr>
          <w:rFonts w:ascii="新細明體" w:hAnsi="新細明體" w:hint="eastAsia"/>
          <w:b/>
          <w:sz w:val="28"/>
          <w:szCs w:val="28"/>
          <w:lang w:eastAsia="zh-TW"/>
        </w:rPr>
        <w:t>日上午8時~5月20日下午4時止</w:t>
      </w:r>
      <w:r w:rsidR="008F7236">
        <w:rPr>
          <w:rFonts w:ascii="新細明體" w:hAnsi="新細明體" w:hint="eastAsia"/>
          <w:b/>
          <w:sz w:val="28"/>
          <w:szCs w:val="28"/>
          <w:lang w:eastAsia="zh-TW"/>
        </w:rPr>
        <w:t>辦理報到</w:t>
      </w:r>
      <w:r w:rsidR="00F35D11">
        <w:rPr>
          <w:rFonts w:ascii="新細明體" w:hAnsi="新細明體" w:hint="eastAsia"/>
          <w:b/>
          <w:sz w:val="28"/>
          <w:szCs w:val="28"/>
          <w:lang w:eastAsia="zh-TW"/>
        </w:rPr>
        <w:t xml:space="preserve"> 。</w:t>
      </w:r>
    </w:p>
    <w:p w:rsidR="00485FFF" w:rsidRDefault="00485FFF" w:rsidP="00703FC7">
      <w:pPr>
        <w:spacing w:line="400" w:lineRule="exact"/>
        <w:rPr>
          <w:lang w:eastAsia="zh-TW"/>
        </w:rPr>
        <w:sectPr w:rsidR="00485FF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5FFF" w:rsidRDefault="00485FFF">
      <w:pPr>
        <w:rPr>
          <w:lang w:eastAsia="zh-TW"/>
        </w:rPr>
        <w:sectPr w:rsidR="00485FF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5FFF" w:rsidRDefault="00485FFF">
      <w:pPr>
        <w:rPr>
          <w:lang w:eastAsia="zh-TW"/>
        </w:rPr>
        <w:sectPr w:rsidR="00485FF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5FFF" w:rsidRDefault="00485FFF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lang w:eastAsia="zh-TW"/>
        </w:rPr>
      </w:pPr>
    </w:p>
    <w:p w:rsidR="002E0218" w:rsidRDefault="002E0218" w:rsidP="00703FC7">
      <w:pPr>
        <w:autoSpaceDE w:val="0"/>
        <w:autoSpaceDN w:val="0"/>
        <w:rPr>
          <w:rFonts w:hint="eastAsia"/>
          <w:lang w:eastAsia="zh-TW"/>
        </w:rPr>
      </w:pPr>
      <w:bookmarkStart w:id="0" w:name="_GoBack"/>
      <w:bookmarkEnd w:id="0"/>
    </w:p>
    <w:sectPr w:rsidR="002E0218" w:rsidSect="00703FC7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DD" w:rsidRDefault="00B53EDD" w:rsidP="002749D7">
      <w:r>
        <w:separator/>
      </w:r>
    </w:p>
  </w:endnote>
  <w:endnote w:type="continuationSeparator" w:id="0">
    <w:p w:rsidR="00B53EDD" w:rsidRDefault="00B53EDD" w:rsidP="0027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DD" w:rsidRDefault="00B53EDD" w:rsidP="002749D7">
      <w:r>
        <w:separator/>
      </w:r>
    </w:p>
  </w:footnote>
  <w:footnote w:type="continuationSeparator" w:id="0">
    <w:p w:rsidR="00B53EDD" w:rsidRDefault="00B53EDD" w:rsidP="0027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67E0"/>
    <w:multiLevelType w:val="hybridMultilevel"/>
    <w:tmpl w:val="25DE100E"/>
    <w:lvl w:ilvl="0" w:tplc="C4C2FBB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D480887"/>
    <w:multiLevelType w:val="hybridMultilevel"/>
    <w:tmpl w:val="21E83FB0"/>
    <w:lvl w:ilvl="0" w:tplc="39CE07B6">
      <w:start w:val="1"/>
      <w:numFmt w:val="taiwaneseCountingThousand"/>
      <w:lvlText w:val="%1、"/>
      <w:lvlJc w:val="left"/>
      <w:pPr>
        <w:ind w:left="1852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" w15:restartNumberingAfterBreak="0">
    <w:nsid w:val="52A42237"/>
    <w:multiLevelType w:val="hybridMultilevel"/>
    <w:tmpl w:val="2E086310"/>
    <w:lvl w:ilvl="0" w:tplc="26C82BEA">
      <w:start w:val="1"/>
      <w:numFmt w:val="taiwaneseCountingThousand"/>
      <w:lvlText w:val="%1、"/>
      <w:lvlJc w:val="left"/>
      <w:pPr>
        <w:ind w:left="555" w:hanging="555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CB54E9"/>
    <w:multiLevelType w:val="hybridMultilevel"/>
    <w:tmpl w:val="656EC538"/>
    <w:lvl w:ilvl="0" w:tplc="B3428D12">
      <w:start w:val="1"/>
      <w:numFmt w:val="taiwaneseCountingThousand"/>
      <w:lvlText w:val="(%1)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FF"/>
    <w:rsid w:val="00075462"/>
    <w:rsid w:val="00091B2C"/>
    <w:rsid w:val="000F0AF5"/>
    <w:rsid w:val="0010303B"/>
    <w:rsid w:val="001471B6"/>
    <w:rsid w:val="00210D08"/>
    <w:rsid w:val="0021546E"/>
    <w:rsid w:val="0022567A"/>
    <w:rsid w:val="002355C0"/>
    <w:rsid w:val="00266190"/>
    <w:rsid w:val="002749D7"/>
    <w:rsid w:val="002E0218"/>
    <w:rsid w:val="002F3F8E"/>
    <w:rsid w:val="00306CAD"/>
    <w:rsid w:val="0033490B"/>
    <w:rsid w:val="00380088"/>
    <w:rsid w:val="003B41AD"/>
    <w:rsid w:val="003C76A3"/>
    <w:rsid w:val="00411327"/>
    <w:rsid w:val="00485FFF"/>
    <w:rsid w:val="0049675F"/>
    <w:rsid w:val="004A5B99"/>
    <w:rsid w:val="004C3371"/>
    <w:rsid w:val="00503F85"/>
    <w:rsid w:val="00510970"/>
    <w:rsid w:val="005162D1"/>
    <w:rsid w:val="00524D4D"/>
    <w:rsid w:val="00541856"/>
    <w:rsid w:val="00554F4C"/>
    <w:rsid w:val="00563488"/>
    <w:rsid w:val="005B3B05"/>
    <w:rsid w:val="005B6075"/>
    <w:rsid w:val="005E0EC0"/>
    <w:rsid w:val="0061253E"/>
    <w:rsid w:val="00654244"/>
    <w:rsid w:val="006E01B6"/>
    <w:rsid w:val="006F3214"/>
    <w:rsid w:val="00703FC7"/>
    <w:rsid w:val="00765052"/>
    <w:rsid w:val="007B1FBD"/>
    <w:rsid w:val="007C15D7"/>
    <w:rsid w:val="007D333D"/>
    <w:rsid w:val="00856F78"/>
    <w:rsid w:val="008B2E71"/>
    <w:rsid w:val="008E02A1"/>
    <w:rsid w:val="008E5766"/>
    <w:rsid w:val="008F7236"/>
    <w:rsid w:val="00920988"/>
    <w:rsid w:val="00932EAF"/>
    <w:rsid w:val="00935905"/>
    <w:rsid w:val="0094474E"/>
    <w:rsid w:val="00957E58"/>
    <w:rsid w:val="00973DAE"/>
    <w:rsid w:val="00984A95"/>
    <w:rsid w:val="00A6476A"/>
    <w:rsid w:val="00AA2F88"/>
    <w:rsid w:val="00AD288A"/>
    <w:rsid w:val="00AF59FE"/>
    <w:rsid w:val="00B155BA"/>
    <w:rsid w:val="00B53EDD"/>
    <w:rsid w:val="00B83B4F"/>
    <w:rsid w:val="00BE66C1"/>
    <w:rsid w:val="00BF72EE"/>
    <w:rsid w:val="00C0422C"/>
    <w:rsid w:val="00C063FB"/>
    <w:rsid w:val="00CB34C7"/>
    <w:rsid w:val="00CD5C2C"/>
    <w:rsid w:val="00D04103"/>
    <w:rsid w:val="00D318FF"/>
    <w:rsid w:val="00D41673"/>
    <w:rsid w:val="00D45798"/>
    <w:rsid w:val="00D5563E"/>
    <w:rsid w:val="00D82CEB"/>
    <w:rsid w:val="00DB3C7D"/>
    <w:rsid w:val="00DC3ECF"/>
    <w:rsid w:val="00E02FCC"/>
    <w:rsid w:val="00E11D40"/>
    <w:rsid w:val="00E13925"/>
    <w:rsid w:val="00E1577D"/>
    <w:rsid w:val="00EC3020"/>
    <w:rsid w:val="00EC6D71"/>
    <w:rsid w:val="00F11456"/>
    <w:rsid w:val="00F35D11"/>
    <w:rsid w:val="00F45B7E"/>
    <w:rsid w:val="00F84407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6CF73-91B6-4FCD-8A9E-C901675E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9D7"/>
    <w:rPr>
      <w:sz w:val="20"/>
      <w:szCs w:val="20"/>
    </w:rPr>
  </w:style>
  <w:style w:type="character" w:styleId="a7">
    <w:name w:val="Hyperlink"/>
    <w:basedOn w:val="a0"/>
    <w:uiPriority w:val="99"/>
    <w:unhideWhenUsed/>
    <w:rsid w:val="003B41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3FC7"/>
    <w:pPr>
      <w:widowControl w:val="0"/>
      <w:ind w:leftChars="200" w:left="480"/>
    </w:pPr>
    <w:rPr>
      <w:rFonts w:ascii="Calibri" w:hAnsi="Calibri"/>
      <w:kern w:val="2"/>
      <w:szCs w:val="22"/>
      <w:lang w:eastAsia="zh-TW"/>
    </w:rPr>
  </w:style>
  <w:style w:type="character" w:styleId="a9">
    <w:name w:val="FollowedHyperlink"/>
    <w:basedOn w:val="a0"/>
    <w:uiPriority w:val="99"/>
    <w:semiHidden/>
    <w:unhideWhenUsed/>
    <w:rsid w:val="00F84407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6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F78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100.ebc.net.tw/kdspreadv11.htm?kd=ETY152&amp;ap=calendar" TargetMode="External"/><Relationship Id="rId12" Type="http://schemas.openxmlformats.org/officeDocument/2006/relationships/hyperlink" Target="https://docs.google.com/forms/d/e/1FAIpQLScInSjzC71s8hAF8Rm6e3BOTLTPO-Q9punht73DyWA_qJCPi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://tw100.ebc.net.tw/kdspreadv11.htm?kd=ETY152&amp;ap=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InSjzC71s8hAF8Rm6e3BOTLTPO-Q9punht73DyWA_qJCPiw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Company>C.M.T</Company>
  <LinksUpToDate>false</LinksUpToDate>
  <CharactersWithSpaces>5206</CharactersWithSpaces>
  <SharedDoc>false</SharedDoc>
  <HLinks>
    <vt:vector size="24" baseType="variant">
      <vt:variant>
        <vt:i4>262217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https://docs.google.com/forms/d/e/1FAIpQLScInSjzC71s8hAF8Rm6e3BOTLTPO-Q9punht73DyWA_qJCPiw/viewform?usp=sf_link</vt:lpwstr>
      </vt:variant>
      <vt:variant>
        <vt:lpwstr/>
      </vt:variant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http://tw100.ebc.net.tw/kdspreadv11.htm?kd=ETY152&amp;ap=calendar</vt:lpwstr>
      </vt:variant>
      <vt:variant>
        <vt:lpwstr/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https://docs.google.com/forms/d/e/1FAIpQLScInSjzC71s8hAF8Rm6e3BOTLTPO-Q9punht73DyWA_qJCPiw/viewform?usp=sf_link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http://tw100.ebc.net.tw/kdspreadv11.htm?kd=ETY152&amp;ap=calendar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泰安幼兒園</dc:creator>
  <cp:lastModifiedBy>user</cp:lastModifiedBy>
  <cp:revision>2</cp:revision>
  <cp:lastPrinted>2021-03-17T01:07:00Z</cp:lastPrinted>
  <dcterms:created xsi:type="dcterms:W3CDTF">2021-03-17T01:20:00Z</dcterms:created>
  <dcterms:modified xsi:type="dcterms:W3CDTF">2021-03-17T01:20:00Z</dcterms:modified>
</cp:coreProperties>
</file>