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D7" w:rsidRPr="00A152A5" w:rsidRDefault="00A152A5" w:rsidP="00A152A5">
      <w:pPr>
        <w:jc w:val="center"/>
        <w:rPr>
          <w:rFonts w:ascii="標楷體" w:eastAsia="標楷體" w:hAnsi="標楷體"/>
          <w:b/>
          <w:sz w:val="52"/>
        </w:rPr>
      </w:pPr>
      <w:r w:rsidRPr="00A152A5">
        <w:rPr>
          <w:rFonts w:ascii="標楷體" w:eastAsia="標楷體" w:hAnsi="標楷體" w:hint="eastAsia"/>
          <w:b/>
          <w:sz w:val="52"/>
        </w:rPr>
        <w:t>東森YOYO新文仁幼兒園</w:t>
      </w:r>
      <w:r w:rsidR="00B775A8">
        <w:rPr>
          <w:rFonts w:ascii="標楷體" w:eastAsia="標楷體" w:hAnsi="標楷體" w:hint="eastAsia"/>
          <w:b/>
          <w:sz w:val="52"/>
        </w:rPr>
        <w:t>5</w:t>
      </w:r>
      <w:r w:rsidRPr="00A152A5">
        <w:rPr>
          <w:rFonts w:ascii="標楷體" w:eastAsia="標楷體" w:hAnsi="標楷體" w:hint="eastAsia"/>
          <w:b/>
          <w:sz w:val="52"/>
        </w:rPr>
        <w:t>月份餐點表</w:t>
      </w:r>
    </w:p>
    <w:tbl>
      <w:tblPr>
        <w:tblW w:w="1038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720"/>
        <w:gridCol w:w="1721"/>
        <w:gridCol w:w="1721"/>
        <w:gridCol w:w="1715"/>
        <w:gridCol w:w="1737"/>
      </w:tblGrid>
      <w:tr w:rsidR="00A152A5" w:rsidRPr="00DD25CC" w:rsidTr="00425D89">
        <w:trPr>
          <w:cantSplit/>
          <w:trHeight w:val="155"/>
        </w:trPr>
        <w:tc>
          <w:tcPr>
            <w:tcW w:w="1771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720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B775A8" w:rsidP="00B775A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iCs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</w:t>
            </w:r>
            <w:r w:rsidR="000A329C">
              <w:rPr>
                <w:rFonts w:ascii="標楷體" w:eastAsia="標楷體" w:hAnsi="標楷體" w:hint="eastAsia"/>
                <w:b/>
                <w:bCs/>
                <w:i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iCs/>
              </w:rPr>
              <w:t>4</w:t>
            </w:r>
            <w:r w:rsidR="00A152A5">
              <w:rPr>
                <w:rFonts w:ascii="標楷體" w:eastAsia="標楷體" w:hAnsi="標楷體" w:hint="eastAsia"/>
                <w:b/>
                <w:bCs/>
                <w:iCs/>
              </w:rPr>
              <w:t>（一</w:t>
            </w:r>
            <w:r w:rsidR="00A152A5" w:rsidRPr="00DD25CC">
              <w:rPr>
                <w:rFonts w:ascii="標楷體" w:eastAsia="標楷體" w:hAnsi="標楷體" w:hint="eastAsia"/>
                <w:b/>
                <w:bCs/>
                <w:iCs/>
              </w:rPr>
              <w:t>）</w:t>
            </w:r>
          </w:p>
        </w:tc>
        <w:tc>
          <w:tcPr>
            <w:tcW w:w="1721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B775A8" w:rsidP="00B775A8">
            <w:pPr>
              <w:spacing w:line="360" w:lineRule="exact"/>
              <w:ind w:firstLineChars="100" w:firstLine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</w:t>
            </w:r>
            <w:r w:rsidR="006B6BF5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="00A152A5">
              <w:rPr>
                <w:rFonts w:ascii="標楷體" w:eastAsia="標楷體" w:hAnsi="標楷體" w:hint="eastAsia"/>
                <w:b/>
              </w:rPr>
              <w:t xml:space="preserve"> (二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721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B775A8" w:rsidP="00B775A8">
            <w:pPr>
              <w:spacing w:line="360" w:lineRule="exact"/>
              <w:ind w:firstLineChars="100" w:firstLine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/6</w:t>
            </w:r>
            <w:r w:rsidR="00A152A5">
              <w:rPr>
                <w:rFonts w:ascii="標楷體" w:eastAsia="標楷體" w:hAnsi="標楷體" w:hint="eastAsia"/>
                <w:b/>
              </w:rPr>
              <w:t>（三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715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B775A8" w:rsidP="00B775A8">
            <w:pPr>
              <w:spacing w:line="360" w:lineRule="exact"/>
              <w:ind w:firstLineChars="100" w:firstLine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/7</w:t>
            </w:r>
            <w:r w:rsidR="00A152A5">
              <w:rPr>
                <w:rFonts w:ascii="標楷體" w:eastAsia="標楷體" w:hAnsi="標楷體" w:hint="eastAsia"/>
                <w:b/>
              </w:rPr>
              <w:t>（四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737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2A5" w:rsidRPr="00DD25CC" w:rsidRDefault="00B775A8" w:rsidP="00B775A8">
            <w:pPr>
              <w:spacing w:line="360" w:lineRule="exact"/>
              <w:ind w:firstLineChars="100" w:firstLine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/8</w:t>
            </w:r>
            <w:r w:rsidR="00A152A5">
              <w:rPr>
                <w:rFonts w:ascii="標楷體" w:eastAsia="標楷體" w:hAnsi="標楷體" w:hint="eastAsia"/>
                <w:b/>
              </w:rPr>
              <w:t>（五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0A329C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29C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早        點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29C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蔬菜麵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29C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吻仔魚粥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29C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南瓜粥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29C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玉米蔬菜粥</w:t>
            </w:r>
          </w:p>
        </w:tc>
        <w:tc>
          <w:tcPr>
            <w:tcW w:w="17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329C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蔬菜</w:t>
            </w:r>
            <w:r w:rsidRPr="00DD25CC">
              <w:rPr>
                <w:rFonts w:ascii="標楷體" w:eastAsia="標楷體" w:hAnsi="標楷體" w:hint="eastAsia"/>
                <w:b/>
              </w:rPr>
              <w:t>雞絲麵</w:t>
            </w:r>
          </w:p>
        </w:tc>
      </w:tr>
      <w:tr w:rsidR="000A329C" w:rsidRPr="00DD25CC" w:rsidTr="00425D89">
        <w:trPr>
          <w:cantSplit/>
          <w:trHeight w:val="116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29C" w:rsidRPr="00DD25CC" w:rsidRDefault="000A329C" w:rsidP="000A329C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午餐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29C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白飯、</w:t>
            </w:r>
            <w:r>
              <w:rPr>
                <w:rFonts w:ascii="標楷體" w:eastAsia="標楷體" w:hAnsi="標楷體" w:hint="eastAsia"/>
                <w:b/>
              </w:rPr>
              <w:t>雞塊</w:t>
            </w:r>
            <w:r w:rsidRPr="00DD25CC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青菜</w:t>
            </w:r>
            <w:r w:rsidRPr="00DD25CC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蛋花湯</w:t>
            </w:r>
            <w:r w:rsidRPr="00DD25CC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滷肉湯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29C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什錦火鍋麵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75A8" w:rsidRDefault="00B775A8" w:rsidP="00B775A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時蔬炒麵、</w:t>
            </w:r>
          </w:p>
          <w:p w:rsidR="00B775A8" w:rsidRDefault="00B775A8" w:rsidP="00B775A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清蒸</w:t>
            </w:r>
            <w:r>
              <w:rPr>
                <w:rFonts w:ascii="標楷體" w:eastAsia="標楷體" w:hAnsi="標楷體" w:hint="eastAsia"/>
                <w:b/>
              </w:rPr>
              <w:t>魚片、</w:t>
            </w:r>
          </w:p>
          <w:p w:rsidR="000A329C" w:rsidRPr="00DD25CC" w:rsidRDefault="00B775A8" w:rsidP="00B775A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清炒蔬菜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29C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雞肉馬鈴薯咖哩飯、季節時蔬、蘿蔔湯</w:t>
            </w:r>
          </w:p>
        </w:tc>
        <w:tc>
          <w:tcPr>
            <w:tcW w:w="17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329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時蔬炒麵、</w:t>
            </w:r>
          </w:p>
          <w:p w:rsidR="000A329C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紅燒魚片、清炒蔬菜</w:t>
            </w:r>
          </w:p>
        </w:tc>
      </w:tr>
      <w:tr w:rsidR="00A152A5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午點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FB1CA1" w:rsidRDefault="00A152A5" w:rsidP="00425D89">
            <w:pPr>
              <w:spacing w:line="36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冬瓜茶+小蛋糕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玉米濃湯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DD25CC" w:rsidRDefault="006B6BF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紫米紅豆湯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DD25CC" w:rsidRDefault="000A329C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綠豆薏仁湯</w:t>
            </w:r>
          </w:p>
        </w:tc>
        <w:tc>
          <w:tcPr>
            <w:tcW w:w="17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329C" w:rsidRPr="00126BD1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126BD1">
              <w:rPr>
                <w:rFonts w:ascii="標楷體" w:eastAsia="標楷體" w:hAnsi="標楷體" w:hint="eastAsia"/>
                <w:b/>
              </w:rPr>
              <w:t>葡萄乾吐司</w:t>
            </w:r>
          </w:p>
          <w:p w:rsidR="00A152A5" w:rsidRPr="00DD25CC" w:rsidRDefault="000A329C" w:rsidP="000A329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26BD1">
              <w:rPr>
                <w:rFonts w:ascii="標楷體" w:eastAsia="標楷體" w:hAnsi="標楷體" w:hint="eastAsia"/>
                <w:b/>
              </w:rPr>
              <w:t>＋豆漿</w:t>
            </w:r>
          </w:p>
        </w:tc>
      </w:tr>
    </w:tbl>
    <w:p w:rsidR="00A152A5" w:rsidRPr="00DD25CC" w:rsidRDefault="00A152A5" w:rsidP="00A152A5">
      <w:pPr>
        <w:spacing w:line="360" w:lineRule="exact"/>
        <w:rPr>
          <w:b/>
        </w:rPr>
      </w:pPr>
    </w:p>
    <w:tbl>
      <w:tblPr>
        <w:tblW w:w="1038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720"/>
        <w:gridCol w:w="1721"/>
        <w:gridCol w:w="1721"/>
        <w:gridCol w:w="1715"/>
        <w:gridCol w:w="1737"/>
      </w:tblGrid>
      <w:tr w:rsidR="00A152A5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B775A8" w:rsidP="00091A4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 xml:space="preserve"> 5</w:t>
            </w:r>
            <w:r w:rsidR="000A329C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11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（一）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B775A8" w:rsidP="00091A4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 xml:space="preserve"> 5</w:t>
            </w:r>
            <w:r>
              <w:rPr>
                <w:rFonts w:ascii="標楷體" w:eastAsia="標楷體" w:hAnsi="標楷體" w:hint="eastAsia"/>
                <w:b/>
              </w:rPr>
              <w:t>/12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（二）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B775A8" w:rsidP="006B6BF5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 xml:space="preserve"> 5</w:t>
            </w:r>
            <w:r>
              <w:rPr>
                <w:rFonts w:ascii="標楷體" w:eastAsia="標楷體" w:hAnsi="標楷體" w:hint="eastAsia"/>
                <w:b/>
              </w:rPr>
              <w:t>/13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（三）</w:t>
            </w:r>
          </w:p>
        </w:tc>
        <w:tc>
          <w:tcPr>
            <w:tcW w:w="17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B775A8" w:rsidP="00091A4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 xml:space="preserve"> 5</w:t>
            </w:r>
            <w:r>
              <w:rPr>
                <w:rFonts w:ascii="標楷體" w:eastAsia="標楷體" w:hAnsi="標楷體" w:hint="eastAsia"/>
                <w:b/>
              </w:rPr>
              <w:t>/14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（四）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B775A8" w:rsidP="00091A4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/15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(五)</w:t>
            </w:r>
          </w:p>
        </w:tc>
      </w:tr>
      <w:tr w:rsidR="00572A3E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早        點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銀絲卷、豆漿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時蔬冬粉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DF6C1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玉米蔬菜粥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DF6C1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蔬菜麵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D160F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玉米濃湯</w:t>
            </w:r>
          </w:p>
        </w:tc>
      </w:tr>
      <w:tr w:rsidR="00572A3E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午餐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白飯、</w:t>
            </w:r>
            <w:r w:rsidR="00091A41">
              <w:rPr>
                <w:rFonts w:ascii="標楷體" w:eastAsia="標楷體" w:hAnsi="標楷體" w:hint="eastAsia"/>
                <w:b/>
              </w:rPr>
              <w:t>青椒豆干、香煎魚片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Default="00572A3E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什錦</w:t>
            </w:r>
            <w:r w:rsidR="00AF637C">
              <w:rPr>
                <w:rFonts w:ascii="標楷體" w:eastAsia="標楷體" w:hAnsi="標楷體" w:hint="eastAsia"/>
                <w:b/>
              </w:rPr>
              <w:t>炒</w:t>
            </w:r>
            <w:r>
              <w:rPr>
                <w:rFonts w:ascii="標楷體" w:eastAsia="標楷體" w:hAnsi="標楷體" w:hint="eastAsia"/>
                <w:b/>
              </w:rPr>
              <w:t>麵、</w:t>
            </w:r>
          </w:p>
          <w:p w:rsidR="00572A3E" w:rsidRPr="00DD25CC" w:rsidRDefault="00572A3E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冬瓜蛤蜊湯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AF637C" w:rsidP="00AF637C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白飯</w:t>
            </w:r>
            <w:r w:rsidRPr="00DD25CC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青菜</w:t>
            </w:r>
            <w:r w:rsidRPr="00DD25CC">
              <w:rPr>
                <w:rFonts w:ascii="標楷體" w:eastAsia="標楷體" w:hAnsi="標楷體" w:hint="eastAsia"/>
                <w:b/>
              </w:rPr>
              <w:t>、魯肉、</w:t>
            </w:r>
            <w:r>
              <w:rPr>
                <w:rFonts w:ascii="標楷體" w:eastAsia="標楷體" w:hAnsi="標楷體" w:hint="eastAsia"/>
                <w:b/>
              </w:rPr>
              <w:t>味增湯</w:t>
            </w:r>
            <w:r w:rsidRPr="00DD25CC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水果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7F2B" w:rsidRDefault="00AF637C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什錦火鍋麵</w:t>
            </w:r>
          </w:p>
          <w:p w:rsidR="00572A3E" w:rsidRPr="00DD25CC" w:rsidRDefault="006D7F2B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青菜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AF637C" w:rsidRDefault="00AF637C" w:rsidP="00D160F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F637C">
              <w:rPr>
                <w:rFonts w:ascii="標楷體" w:eastAsia="標楷體" w:hAnsi="標楷體" w:hint="eastAsia"/>
                <w:b/>
                <w:sz w:val="22"/>
                <w:szCs w:val="22"/>
              </w:rPr>
              <w:t>時蔬、蔥爆豆腐、銀芽炒肉片、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紫菜蛋花</w:t>
            </w:r>
            <w:r w:rsidRPr="00AF637C">
              <w:rPr>
                <w:rFonts w:ascii="標楷體" w:eastAsia="標楷體" w:hAnsi="標楷體" w:hint="eastAsia"/>
                <w:b/>
                <w:sz w:val="22"/>
                <w:szCs w:val="22"/>
              </w:rPr>
              <w:t>湯</w:t>
            </w:r>
          </w:p>
        </w:tc>
      </w:tr>
      <w:tr w:rsidR="00572A3E" w:rsidRPr="00DD25CC" w:rsidTr="00425D89">
        <w:trPr>
          <w:cantSplit/>
          <w:trHeight w:val="41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午點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FB1CA1" w:rsidRDefault="00AF637C" w:rsidP="00091A4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</w:rPr>
              <w:t>紫米紅豆湯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DD25CC" w:rsidRDefault="00AF637C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芝麻包、豆漿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DF6C1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蔬菜麵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DF6C1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時蔬冬粉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126BD1" w:rsidRDefault="00572A3E" w:rsidP="00D160F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126BD1">
              <w:rPr>
                <w:rFonts w:ascii="標楷體" w:eastAsia="標楷體" w:hAnsi="標楷體" w:hint="eastAsia"/>
                <w:b/>
              </w:rPr>
              <w:t>葡萄乾吐司</w:t>
            </w:r>
          </w:p>
          <w:p w:rsidR="00572A3E" w:rsidRPr="00DD25CC" w:rsidRDefault="00572A3E" w:rsidP="00D160F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26BD1">
              <w:rPr>
                <w:rFonts w:ascii="標楷體" w:eastAsia="標楷體" w:hAnsi="標楷體" w:hint="eastAsia"/>
                <w:b/>
              </w:rPr>
              <w:t>＋豆漿</w:t>
            </w:r>
          </w:p>
        </w:tc>
      </w:tr>
    </w:tbl>
    <w:p w:rsidR="00A152A5" w:rsidRPr="00DD25CC" w:rsidRDefault="00A152A5" w:rsidP="00A152A5">
      <w:pPr>
        <w:spacing w:line="360" w:lineRule="exact"/>
        <w:rPr>
          <w:b/>
        </w:rPr>
      </w:pPr>
    </w:p>
    <w:tbl>
      <w:tblPr>
        <w:tblW w:w="1038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720"/>
        <w:gridCol w:w="1721"/>
        <w:gridCol w:w="1721"/>
        <w:gridCol w:w="1715"/>
        <w:gridCol w:w="1737"/>
      </w:tblGrid>
      <w:tr w:rsidR="005B7189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189" w:rsidRPr="00DD25CC" w:rsidRDefault="005B7189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189" w:rsidRPr="00DD25CC" w:rsidRDefault="00B775A8" w:rsidP="00B775A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</w:t>
            </w:r>
            <w:r w:rsidR="000A329C">
              <w:rPr>
                <w:rFonts w:ascii="標楷體" w:eastAsia="標楷體" w:hAnsi="標楷體" w:hint="eastAsia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8</w:t>
            </w:r>
            <w:r w:rsidR="005B7189" w:rsidRPr="00DD25CC">
              <w:rPr>
                <w:rFonts w:ascii="標楷體" w:eastAsia="標楷體" w:hAnsi="標楷體" w:hint="eastAsia"/>
                <w:b/>
              </w:rPr>
              <w:t>（一）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189" w:rsidRPr="00DD25CC" w:rsidRDefault="00B775A8" w:rsidP="00B775A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</w:t>
            </w:r>
            <w:r w:rsidR="000A329C">
              <w:rPr>
                <w:rFonts w:ascii="標楷體" w:eastAsia="標楷體" w:hAnsi="標楷體" w:hint="eastAsia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9</w:t>
            </w:r>
            <w:r w:rsidR="005B7189" w:rsidRPr="00DD25CC">
              <w:rPr>
                <w:rFonts w:ascii="標楷體" w:eastAsia="標楷體" w:hAnsi="標楷體" w:hint="eastAsia"/>
                <w:b/>
              </w:rPr>
              <w:t>（二）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189" w:rsidRPr="00DD25CC" w:rsidRDefault="00B775A8" w:rsidP="00B775A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/20</w:t>
            </w:r>
            <w:r w:rsidR="005B7189" w:rsidRPr="00DD25CC">
              <w:rPr>
                <w:rFonts w:ascii="標楷體" w:eastAsia="標楷體" w:hAnsi="標楷體" w:hint="eastAsia"/>
                <w:b/>
              </w:rPr>
              <w:t>（三）</w:t>
            </w:r>
          </w:p>
        </w:tc>
        <w:tc>
          <w:tcPr>
            <w:tcW w:w="17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189" w:rsidRPr="00DD25CC" w:rsidRDefault="00B775A8" w:rsidP="00B775A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iCs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5/21</w:t>
            </w:r>
            <w:r w:rsidR="005B7189" w:rsidRPr="00DD25CC">
              <w:rPr>
                <w:rFonts w:ascii="標楷體" w:eastAsia="標楷體" w:hAnsi="標楷體" w:hint="eastAsia"/>
                <w:b/>
                <w:bCs/>
                <w:iCs/>
              </w:rPr>
              <w:t>（四）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7189" w:rsidRPr="00DD25CC" w:rsidRDefault="00B775A8" w:rsidP="00B775A8">
            <w:pPr>
              <w:spacing w:line="360" w:lineRule="exact"/>
              <w:ind w:firstLineChars="100" w:firstLine="240"/>
              <w:rPr>
                <w:rFonts w:ascii="標楷體" w:eastAsia="標楷體" w:hAnsi="標楷體"/>
                <w:b/>
                <w:bCs/>
                <w:iCs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/22</w:t>
            </w:r>
            <w:r w:rsidR="005B7189" w:rsidRPr="00DD25CC">
              <w:rPr>
                <w:rFonts w:ascii="標楷體" w:eastAsia="標楷體" w:hAnsi="標楷體" w:hint="eastAsia"/>
                <w:b/>
                <w:bCs/>
                <w:iCs/>
              </w:rPr>
              <w:t>（五）</w:t>
            </w:r>
          </w:p>
        </w:tc>
      </w:tr>
      <w:tr w:rsidR="00572A3E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早        點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AF637C" w:rsidP="00DF6C1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蔬菜</w:t>
            </w:r>
            <w:r w:rsidR="00572A3E" w:rsidRPr="00DD25CC">
              <w:rPr>
                <w:rFonts w:ascii="標楷體" w:eastAsia="標楷體" w:hAnsi="標楷體" w:hint="eastAsia"/>
                <w:b/>
              </w:rPr>
              <w:t>雞絲麵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D160F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吻仔魚粥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572A3E" w:rsidRDefault="00572A3E" w:rsidP="00DF6C1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572A3E">
              <w:rPr>
                <w:rFonts w:ascii="標楷體" w:eastAsia="標楷體" w:hAnsi="標楷體" w:hint="eastAsia"/>
                <w:b/>
                <w:sz w:val="23"/>
                <w:szCs w:val="23"/>
              </w:rPr>
              <w:t>黑糖饅頭+豆漿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南瓜粥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玉米濃湯</w:t>
            </w:r>
          </w:p>
        </w:tc>
      </w:tr>
      <w:tr w:rsidR="00572A3E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午餐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DF6C1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白飯</w:t>
            </w:r>
            <w:r w:rsidRPr="00DD25CC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時蔬</w:t>
            </w:r>
            <w:r w:rsidRPr="00DD25CC">
              <w:rPr>
                <w:rFonts w:ascii="標楷體" w:eastAsia="標楷體" w:hAnsi="標楷體" w:hint="eastAsia"/>
                <w:b/>
              </w:rPr>
              <w:t>、魯肉、</w:t>
            </w:r>
            <w:r>
              <w:rPr>
                <w:rFonts w:ascii="標楷體" w:eastAsia="標楷體" w:hAnsi="標楷體" w:hint="eastAsia"/>
                <w:b/>
              </w:rPr>
              <w:t>味</w:t>
            </w:r>
            <w:r w:rsidR="006B6BF5">
              <w:rPr>
                <w:rFonts w:ascii="標楷體" w:eastAsia="標楷體" w:hAnsi="標楷體" w:hint="eastAsia"/>
                <w:b/>
              </w:rPr>
              <w:t>增豆腐湯</w:t>
            </w:r>
            <w:r w:rsidRPr="00DD25CC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水果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37C" w:rsidRDefault="00AF637C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時蔬炒麵、</w:t>
            </w:r>
          </w:p>
          <w:p w:rsidR="00572A3E" w:rsidRPr="00DD25CC" w:rsidRDefault="00AF637C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紅燒魚片</w:t>
            </w:r>
            <w:r w:rsidR="006B6BF5">
              <w:rPr>
                <w:rFonts w:ascii="標楷體" w:eastAsia="標楷體" w:hAnsi="標楷體" w:hint="eastAsia"/>
                <w:b/>
              </w:rPr>
              <w:t>、清炒蔬菜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Pr="00572A3E" w:rsidRDefault="00572A3E" w:rsidP="00572A3E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番茄炒蛋、白飯、時蔬、</w:t>
            </w:r>
            <w:r w:rsidR="00AF637C">
              <w:rPr>
                <w:rFonts w:ascii="標楷體" w:eastAsia="標楷體" w:hAnsi="標楷體" w:hint="eastAsia"/>
                <w:b/>
              </w:rPr>
              <w:t>薑絲海帶芽湯、</w:t>
            </w:r>
            <w:r>
              <w:rPr>
                <w:rFonts w:ascii="標楷體" w:eastAsia="標楷體" w:hAnsi="標楷體" w:hint="eastAsia"/>
                <w:b/>
              </w:rPr>
              <w:t>水果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A3E" w:rsidRDefault="00AF637C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什錦火鍋麵</w:t>
            </w:r>
          </w:p>
          <w:p w:rsidR="006D7F2B" w:rsidRPr="00AF637C" w:rsidRDefault="006D7F2B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50"/>
                <w:szCs w:val="50"/>
              </w:rPr>
            </w:pPr>
            <w:r>
              <w:rPr>
                <w:rFonts w:ascii="標楷體" w:eastAsia="標楷體" w:hAnsi="標楷體" w:hint="eastAsia"/>
                <w:b/>
              </w:rPr>
              <w:t>青菜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37C" w:rsidRDefault="00AF637C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羹飯、魚丸湯</w:t>
            </w:r>
          </w:p>
          <w:p w:rsidR="00572A3E" w:rsidRPr="00AA590B" w:rsidRDefault="00AF637C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</w:rPr>
              <w:t>水果</w:t>
            </w:r>
            <w:r w:rsidR="000A329C">
              <w:rPr>
                <w:rFonts w:ascii="標楷體" w:eastAsia="標楷體" w:hAnsi="標楷體" w:hint="eastAsia"/>
                <w:b/>
              </w:rPr>
              <w:t>、時蔬</w:t>
            </w:r>
          </w:p>
        </w:tc>
      </w:tr>
      <w:tr w:rsidR="00572A3E" w:rsidRPr="00DD25CC" w:rsidTr="00425D89">
        <w:trPr>
          <w:cantSplit/>
          <w:trHeight w:val="46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午點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DF6C1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蔬菜麵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D160F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玉米濃湯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DD25CC" w:rsidRDefault="00AF637C" w:rsidP="00DF6C1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時蔬冬粉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DD25C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綠豆麥片粥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A3E" w:rsidRPr="00126BD1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126BD1">
              <w:rPr>
                <w:rFonts w:ascii="標楷體" w:eastAsia="標楷體" w:hAnsi="標楷體" w:hint="eastAsia"/>
                <w:b/>
              </w:rPr>
              <w:t>葡萄乾吐司</w:t>
            </w:r>
          </w:p>
          <w:p w:rsidR="00572A3E" w:rsidRPr="00DD25C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26BD1">
              <w:rPr>
                <w:rFonts w:ascii="標楷體" w:eastAsia="標楷體" w:hAnsi="標楷體" w:hint="eastAsia"/>
                <w:b/>
              </w:rPr>
              <w:t>＋豆漿</w:t>
            </w:r>
          </w:p>
        </w:tc>
      </w:tr>
    </w:tbl>
    <w:p w:rsidR="00A152A5" w:rsidRPr="00DD25CC" w:rsidRDefault="00A152A5" w:rsidP="00A152A5">
      <w:pPr>
        <w:spacing w:line="360" w:lineRule="exact"/>
        <w:rPr>
          <w:b/>
        </w:rPr>
      </w:pPr>
    </w:p>
    <w:tbl>
      <w:tblPr>
        <w:tblW w:w="1038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720"/>
        <w:gridCol w:w="1721"/>
        <w:gridCol w:w="1721"/>
        <w:gridCol w:w="1715"/>
        <w:gridCol w:w="1737"/>
      </w:tblGrid>
      <w:tr w:rsidR="00A152A5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443EB2" w:rsidRDefault="000A329C" w:rsidP="00425D89">
            <w:pPr>
              <w:spacing w:line="360" w:lineRule="exact"/>
              <w:rPr>
                <w:rFonts w:ascii="標楷體" w:eastAsia="標楷體" w:hAnsi="標楷體"/>
                <w:b/>
                <w:bCs/>
                <w:iCs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 xml:space="preserve">  </w:t>
            </w:r>
            <w:r w:rsidR="00B775A8">
              <w:rPr>
                <w:rFonts w:ascii="標楷體" w:eastAsia="標楷體" w:hAnsi="標楷體"/>
                <w:b/>
                <w:bCs/>
                <w:iCs/>
              </w:rPr>
              <w:t>5</w:t>
            </w:r>
            <w:r w:rsidR="00B775A8">
              <w:rPr>
                <w:rFonts w:ascii="標楷體" w:eastAsia="標楷體" w:hAnsi="標楷體" w:hint="eastAsia"/>
                <w:b/>
                <w:bCs/>
                <w:iCs/>
              </w:rPr>
              <w:t>/2</w:t>
            </w:r>
            <w:r w:rsidR="00B775A8">
              <w:rPr>
                <w:rFonts w:ascii="標楷體" w:eastAsia="標楷體" w:hAnsi="標楷體"/>
                <w:b/>
                <w:bCs/>
                <w:iCs/>
              </w:rPr>
              <w:t>5</w:t>
            </w:r>
            <w:r w:rsidR="006D7F2B">
              <w:rPr>
                <w:rFonts w:ascii="標楷體" w:eastAsia="標楷體" w:hAnsi="標楷體" w:hint="eastAsia"/>
                <w:b/>
                <w:bCs/>
                <w:iCs/>
              </w:rPr>
              <w:t xml:space="preserve"> </w:t>
            </w:r>
            <w:r w:rsidR="00A152A5">
              <w:rPr>
                <w:rFonts w:ascii="標楷體" w:eastAsia="標楷體" w:hAnsi="標楷體" w:hint="eastAsia"/>
                <w:b/>
                <w:bCs/>
                <w:iCs/>
              </w:rPr>
              <w:t>(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一）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B76DC1" w:rsidRDefault="000A329C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iCs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 xml:space="preserve">  </w:t>
            </w:r>
            <w:r w:rsidR="00B775A8">
              <w:rPr>
                <w:rFonts w:ascii="標楷體" w:eastAsia="標楷體" w:hAnsi="標楷體"/>
                <w:b/>
                <w:bCs/>
                <w:iCs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  <w:iCs/>
              </w:rPr>
              <w:t>/2</w:t>
            </w:r>
            <w:r w:rsidR="00B775A8">
              <w:rPr>
                <w:rFonts w:ascii="標楷體" w:eastAsia="標楷體" w:hAnsi="標楷體"/>
                <w:b/>
                <w:bCs/>
                <w:iCs/>
              </w:rPr>
              <w:t>6</w:t>
            </w:r>
            <w:r w:rsidR="006D7F2B">
              <w:rPr>
                <w:rFonts w:ascii="標楷體" w:eastAsia="標楷體" w:hAnsi="標楷體" w:hint="eastAsia"/>
                <w:b/>
                <w:bCs/>
                <w:iCs/>
              </w:rPr>
              <w:t xml:space="preserve"> </w:t>
            </w:r>
            <w:r w:rsidR="00A152A5">
              <w:rPr>
                <w:rFonts w:ascii="標楷體" w:eastAsia="標楷體" w:hAnsi="標楷體" w:hint="eastAsia"/>
                <w:b/>
                <w:bCs/>
                <w:iCs/>
              </w:rPr>
              <w:t>(</w:t>
            </w:r>
            <w:r w:rsidR="00A152A5">
              <w:rPr>
                <w:rFonts w:ascii="標楷體" w:eastAsia="標楷體" w:hAnsi="標楷體" w:hint="eastAsia"/>
                <w:b/>
              </w:rPr>
              <w:t>二</w:t>
            </w:r>
            <w:r w:rsidR="00A152A5" w:rsidRPr="00DD25CC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443EB2" w:rsidRDefault="00B775A8" w:rsidP="00425D89">
            <w:pPr>
              <w:spacing w:line="360" w:lineRule="exact"/>
              <w:ind w:firstLineChars="100" w:firstLine="240"/>
              <w:rPr>
                <w:rFonts w:ascii="標楷體" w:eastAsia="標楷體" w:hAnsi="標楷體"/>
                <w:b/>
                <w:bCs/>
                <w:iCs/>
              </w:rPr>
            </w:pPr>
            <w:r>
              <w:rPr>
                <w:rFonts w:ascii="標楷體" w:eastAsia="標楷體" w:hAnsi="標楷體"/>
                <w:b/>
                <w:bCs/>
                <w:iCs/>
              </w:rPr>
              <w:t>5</w:t>
            </w:r>
            <w:r w:rsidR="000A329C">
              <w:rPr>
                <w:rFonts w:ascii="標楷體" w:eastAsia="標楷體" w:hAnsi="標楷體" w:hint="eastAsia"/>
                <w:b/>
                <w:bCs/>
                <w:iCs/>
              </w:rPr>
              <w:t>/2</w:t>
            </w:r>
            <w:r>
              <w:rPr>
                <w:rFonts w:ascii="標楷體" w:eastAsia="標楷體" w:hAnsi="標楷體"/>
                <w:b/>
                <w:bCs/>
                <w:iCs/>
              </w:rPr>
              <w:t xml:space="preserve">7 </w:t>
            </w:r>
            <w:r w:rsidR="00A152A5">
              <w:rPr>
                <w:rFonts w:ascii="標楷體" w:eastAsia="標楷體" w:hAnsi="標楷體" w:hint="eastAsia"/>
                <w:b/>
                <w:bCs/>
                <w:iCs/>
              </w:rPr>
              <w:t>(三)</w:t>
            </w:r>
          </w:p>
        </w:tc>
        <w:tc>
          <w:tcPr>
            <w:tcW w:w="17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443EB2" w:rsidRDefault="00B775A8" w:rsidP="00425D89">
            <w:pPr>
              <w:spacing w:line="360" w:lineRule="exact"/>
              <w:ind w:firstLineChars="100" w:firstLine="240"/>
              <w:rPr>
                <w:rFonts w:ascii="標楷體" w:eastAsia="標楷體" w:hAnsi="標楷體"/>
                <w:b/>
                <w:bCs/>
                <w:iCs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iCs/>
              </w:rPr>
              <w:t>5</w:t>
            </w:r>
            <w:r w:rsidR="000A329C">
              <w:rPr>
                <w:rFonts w:ascii="標楷體" w:eastAsia="標楷體" w:hAnsi="標楷體"/>
                <w:b/>
                <w:bCs/>
                <w:iCs/>
              </w:rPr>
              <w:t>/</w:t>
            </w:r>
            <w:r w:rsidR="000A329C">
              <w:rPr>
                <w:rFonts w:ascii="標楷體" w:eastAsia="標楷體" w:hAnsi="標楷體" w:hint="eastAsia"/>
                <w:b/>
                <w:bCs/>
                <w:iCs/>
              </w:rPr>
              <w:t>2</w:t>
            </w:r>
            <w:r>
              <w:rPr>
                <w:rFonts w:ascii="標楷體" w:eastAsia="標楷體" w:hAnsi="標楷體"/>
                <w:b/>
                <w:bCs/>
                <w:iCs/>
              </w:rPr>
              <w:t xml:space="preserve">8 </w:t>
            </w:r>
            <w:bookmarkStart w:id="0" w:name="_GoBack"/>
            <w:bookmarkEnd w:id="0"/>
            <w:r w:rsidR="00A152A5">
              <w:rPr>
                <w:rFonts w:ascii="標楷體" w:eastAsia="標楷體" w:hAnsi="標楷體" w:hint="eastAsia"/>
                <w:b/>
                <w:bCs/>
                <w:iCs/>
              </w:rPr>
              <w:t>(四)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443EB2" w:rsidRDefault="00B775A8" w:rsidP="00425D89">
            <w:pPr>
              <w:spacing w:line="360" w:lineRule="exact"/>
              <w:ind w:firstLineChars="50" w:firstLine="120"/>
              <w:rPr>
                <w:rFonts w:ascii="標楷體" w:eastAsia="標楷體" w:hAnsi="標楷體"/>
                <w:b/>
                <w:bCs/>
                <w:iCs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iCs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  <w:iCs/>
              </w:rPr>
              <w:t>/2</w:t>
            </w:r>
            <w:r>
              <w:rPr>
                <w:rFonts w:ascii="標楷體" w:eastAsia="標楷體" w:hAnsi="標楷體"/>
                <w:b/>
                <w:bCs/>
                <w:iCs/>
              </w:rPr>
              <w:t>9</w:t>
            </w:r>
            <w:r w:rsidR="00A152A5">
              <w:rPr>
                <w:rFonts w:ascii="標楷體" w:eastAsia="標楷體" w:hAnsi="標楷體" w:hint="eastAsia"/>
                <w:b/>
                <w:bCs/>
                <w:iCs/>
              </w:rPr>
              <w:t xml:space="preserve"> (五)</w:t>
            </w:r>
          </w:p>
        </w:tc>
      </w:tr>
      <w:tr w:rsidR="00A152A5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早        點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蔬菜麵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銀絲卷、豆漿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雞絲麵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6D7F2B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時蔬冬粉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AF637C" w:rsidRDefault="00572A3E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F637C">
              <w:rPr>
                <w:rFonts w:ascii="標楷體" w:eastAsia="標楷體" w:hAnsi="標楷體" w:hint="eastAsia"/>
                <w:b/>
                <w:sz w:val="22"/>
                <w:szCs w:val="22"/>
              </w:rPr>
              <w:t>芝麻包</w:t>
            </w:r>
            <w:r w:rsidR="00AF637C" w:rsidRPr="00AF637C">
              <w:rPr>
                <w:rFonts w:ascii="標楷體" w:eastAsia="標楷體" w:hAnsi="標楷體" w:hint="eastAsia"/>
                <w:b/>
                <w:sz w:val="22"/>
                <w:szCs w:val="22"/>
              </w:rPr>
              <w:t>、冬瓜茶</w:t>
            </w:r>
          </w:p>
        </w:tc>
      </w:tr>
      <w:tr w:rsidR="00A152A5" w:rsidRPr="00DD25CC" w:rsidTr="00425D89">
        <w:trPr>
          <w:cantSplit/>
          <w:trHeight w:val="15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午餐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白飯、</w:t>
            </w:r>
            <w:r w:rsidR="00AF637C">
              <w:rPr>
                <w:rFonts w:ascii="標楷體" w:eastAsia="標楷體" w:hAnsi="標楷體" w:hint="eastAsia"/>
                <w:b/>
              </w:rPr>
              <w:t>綜合滷味、時蔬、蔥燒雞丁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1A41" w:rsidRDefault="00091A41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什錦炒</w:t>
            </w:r>
            <w:r w:rsidR="00A152A5">
              <w:rPr>
                <w:rFonts w:ascii="標楷體" w:eastAsia="標楷體" w:hAnsi="標楷體" w:hint="eastAsia"/>
                <w:b/>
              </w:rPr>
              <w:t>麵</w:t>
            </w:r>
            <w:r>
              <w:rPr>
                <w:rFonts w:ascii="標楷體" w:eastAsia="標楷體" w:hAnsi="標楷體" w:hint="eastAsia"/>
                <w:b/>
              </w:rPr>
              <w:t>、</w:t>
            </w:r>
          </w:p>
          <w:p w:rsidR="00A152A5" w:rsidRPr="00DD25CC" w:rsidRDefault="00091A41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香炒豬肉片、鮮炒時疏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白飯</w:t>
            </w:r>
            <w:r w:rsidRPr="00DD25CC">
              <w:rPr>
                <w:rFonts w:ascii="標楷體" w:eastAsia="標楷體" w:hAnsi="標楷體" w:hint="eastAsia"/>
                <w:b/>
              </w:rPr>
              <w:t>、</w:t>
            </w:r>
            <w:r w:rsidR="00AF637C">
              <w:rPr>
                <w:rFonts w:ascii="標楷體" w:eastAsia="標楷體" w:hAnsi="標楷體" w:hint="eastAsia"/>
                <w:b/>
              </w:rPr>
              <w:t>時蔬</w:t>
            </w:r>
            <w:r w:rsidRPr="00DD25CC">
              <w:rPr>
                <w:rFonts w:ascii="標楷體" w:eastAsia="標楷體" w:hAnsi="標楷體" w:hint="eastAsia"/>
                <w:b/>
              </w:rPr>
              <w:t>、</w:t>
            </w:r>
            <w:r w:rsidR="00AF637C">
              <w:rPr>
                <w:rFonts w:ascii="標楷體" w:eastAsia="標楷體" w:hAnsi="標楷體" w:hint="eastAsia"/>
                <w:b/>
              </w:rPr>
              <w:t>玉米筍炒鮮菇、關東煮</w:t>
            </w:r>
            <w:r w:rsidRPr="00DD25CC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水果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7F2B" w:rsidRDefault="006D7F2B" w:rsidP="006D7F2B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什錦蛋炒飯</w:t>
            </w:r>
          </w:p>
          <w:p w:rsidR="00A152A5" w:rsidRPr="00403FEE" w:rsidRDefault="006D7F2B" w:rsidP="006D7F2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50"/>
                <w:szCs w:val="50"/>
              </w:rPr>
            </w:pPr>
            <w:r>
              <w:rPr>
                <w:rFonts w:ascii="標楷體" w:eastAsia="標楷體" w:hAnsi="標楷體" w:hint="eastAsia"/>
                <w:b/>
              </w:rPr>
              <w:t>青菜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2A5" w:rsidRDefault="00A152A5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什錦</w:t>
            </w:r>
            <w:r w:rsidR="00091A41">
              <w:rPr>
                <w:rFonts w:ascii="標楷體" w:eastAsia="標楷體" w:hAnsi="標楷體" w:hint="eastAsia"/>
                <w:b/>
              </w:rPr>
              <w:t>火鍋</w:t>
            </w:r>
            <w:r>
              <w:rPr>
                <w:rFonts w:ascii="標楷體" w:eastAsia="標楷體" w:hAnsi="標楷體" w:hint="eastAsia"/>
                <w:b/>
              </w:rPr>
              <w:t>麵、</w:t>
            </w:r>
          </w:p>
          <w:p w:rsidR="00A152A5" w:rsidRPr="00AA590B" w:rsidRDefault="00091A41" w:rsidP="00AF637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</w:rPr>
              <w:t>蒸蛋</w:t>
            </w:r>
            <w:r w:rsidR="000A329C">
              <w:rPr>
                <w:rFonts w:ascii="標楷體" w:eastAsia="標楷體" w:hAnsi="標楷體" w:hint="eastAsia"/>
                <w:b/>
              </w:rPr>
              <w:t>、時蔬</w:t>
            </w:r>
          </w:p>
        </w:tc>
      </w:tr>
      <w:tr w:rsidR="00A152A5" w:rsidRPr="00DD25CC" w:rsidTr="00425D89">
        <w:trPr>
          <w:cantSplit/>
          <w:trHeight w:val="515"/>
        </w:trPr>
        <w:tc>
          <w:tcPr>
            <w:tcW w:w="17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distribute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午點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綠豆湯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玉米濃湯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DD25CC" w:rsidRDefault="00A152A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DD25CC">
              <w:rPr>
                <w:rFonts w:ascii="標楷體" w:eastAsia="標楷體" w:hAnsi="標楷體" w:hint="eastAsia"/>
                <w:b/>
              </w:rPr>
              <w:t>蔬菜麵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DD25CC" w:rsidRDefault="006D7F2B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紫米紅豆湯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2A5" w:rsidRPr="00126BD1" w:rsidRDefault="00A152A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126BD1">
              <w:rPr>
                <w:rFonts w:ascii="標楷體" w:eastAsia="標楷體" w:hAnsi="標楷體" w:hint="eastAsia"/>
                <w:b/>
              </w:rPr>
              <w:t>葡萄乾吐司</w:t>
            </w:r>
          </w:p>
          <w:p w:rsidR="00A152A5" w:rsidRPr="00DD25CC" w:rsidRDefault="00A152A5" w:rsidP="00425D8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26BD1">
              <w:rPr>
                <w:rFonts w:ascii="標楷體" w:eastAsia="標楷體" w:hAnsi="標楷體" w:hint="eastAsia"/>
                <w:b/>
              </w:rPr>
              <w:t>＋豆漿</w:t>
            </w:r>
          </w:p>
        </w:tc>
      </w:tr>
    </w:tbl>
    <w:p w:rsidR="00A152A5" w:rsidRDefault="00A152A5"/>
    <w:p w:rsidR="00A152A5" w:rsidRDefault="00A152A5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-635</wp:posOffset>
            </wp:positionV>
            <wp:extent cx="3585210" cy="868680"/>
            <wp:effectExtent l="19050" t="0" r="0" b="0"/>
            <wp:wrapNone/>
            <wp:docPr id="5" name="圖片 5" descr="yoyo幼兒園寶貝全世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yo幼兒園寶貝全世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2A5" w:rsidRDefault="00A152A5"/>
    <w:p w:rsidR="00A152A5" w:rsidRDefault="00A152A5"/>
    <w:p w:rsidR="00A152A5" w:rsidRDefault="00A152A5"/>
    <w:p w:rsidR="00A152A5" w:rsidRDefault="00A152A5"/>
    <w:p w:rsidR="00A152A5" w:rsidRDefault="00A152A5"/>
    <w:sectPr w:rsidR="00A152A5" w:rsidSect="00A152A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82" w:rsidRDefault="00A12D82" w:rsidP="005B7189">
      <w:r>
        <w:separator/>
      </w:r>
    </w:p>
  </w:endnote>
  <w:endnote w:type="continuationSeparator" w:id="0">
    <w:p w:rsidR="00A12D82" w:rsidRDefault="00A12D82" w:rsidP="005B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82" w:rsidRDefault="00A12D82" w:rsidP="005B7189">
      <w:r>
        <w:separator/>
      </w:r>
    </w:p>
  </w:footnote>
  <w:footnote w:type="continuationSeparator" w:id="0">
    <w:p w:rsidR="00A12D82" w:rsidRDefault="00A12D82" w:rsidP="005B7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2A5"/>
    <w:rsid w:val="00064BD7"/>
    <w:rsid w:val="00091A41"/>
    <w:rsid w:val="000A329C"/>
    <w:rsid w:val="001424F4"/>
    <w:rsid w:val="00232FD1"/>
    <w:rsid w:val="003B27AA"/>
    <w:rsid w:val="003F66CA"/>
    <w:rsid w:val="00433110"/>
    <w:rsid w:val="0044461D"/>
    <w:rsid w:val="00470653"/>
    <w:rsid w:val="004D23DB"/>
    <w:rsid w:val="00572A3E"/>
    <w:rsid w:val="005B7189"/>
    <w:rsid w:val="006B6BF5"/>
    <w:rsid w:val="006D7F2B"/>
    <w:rsid w:val="007C16BC"/>
    <w:rsid w:val="00886B8B"/>
    <w:rsid w:val="009B5610"/>
    <w:rsid w:val="00A12D82"/>
    <w:rsid w:val="00A152A5"/>
    <w:rsid w:val="00A32011"/>
    <w:rsid w:val="00AE1BD9"/>
    <w:rsid w:val="00AF637C"/>
    <w:rsid w:val="00B775A8"/>
    <w:rsid w:val="00BB10EB"/>
    <w:rsid w:val="00CC4E2B"/>
    <w:rsid w:val="00D70F79"/>
    <w:rsid w:val="00E5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835C5"/>
  <w15:docId w15:val="{AE7D4D02-DCD3-4F85-949F-62839E5A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7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B718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B7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B718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2023-08-31T13:17:00Z</dcterms:created>
  <dcterms:modified xsi:type="dcterms:W3CDTF">2026-04-27T05:17:00Z</dcterms:modified>
</cp:coreProperties>
</file>